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F0B1" w14:textId="77777777" w:rsidR="00C61CB6" w:rsidRPr="002667D8" w:rsidRDefault="00D65C39">
      <w:pPr>
        <w:tabs>
          <w:tab w:val="clear" w:pos="567"/>
        </w:tabs>
        <w:rPr>
          <w:rFonts w:asciiTheme="minorHAnsi" w:hAnsiTheme="minorHAnsi"/>
          <w:b/>
          <w:bCs/>
          <w:sz w:val="24"/>
          <w:szCs w:val="24"/>
        </w:rPr>
      </w:pPr>
      <w:r w:rsidRPr="002667D8">
        <w:rPr>
          <w:rFonts w:asciiTheme="minorHAnsi" w:hAnsiTheme="minorHAnsi"/>
          <w:noProof/>
          <w:sz w:val="24"/>
          <w:szCs w:val="24"/>
        </w:rPr>
        <w:drawing>
          <wp:anchor distT="0" distB="0" distL="114300" distR="114300" simplePos="0" relativeHeight="251657728" behindDoc="1" locked="0" layoutInCell="1" allowOverlap="1" wp14:anchorId="2484AF6C" wp14:editId="114A92B6">
            <wp:simplePos x="0" y="0"/>
            <wp:positionH relativeFrom="column">
              <wp:posOffset>4999990</wp:posOffset>
            </wp:positionH>
            <wp:positionV relativeFrom="paragraph">
              <wp:posOffset>-205105</wp:posOffset>
            </wp:positionV>
            <wp:extent cx="991235" cy="475615"/>
            <wp:effectExtent l="0" t="0" r="0" b="635"/>
            <wp:wrapThrough wrapText="bothSides">
              <wp:wrapPolygon edited="0">
                <wp:start x="0" y="0"/>
                <wp:lineTo x="0" y="20764"/>
                <wp:lineTo x="21171" y="20764"/>
                <wp:lineTo x="21171" y="0"/>
                <wp:lineTo x="0" y="0"/>
              </wp:wrapPolygon>
            </wp:wrapThrough>
            <wp:docPr id="2" name="Billede 2" descr="logo_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r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1CB6" w:rsidRPr="002667D8">
        <w:rPr>
          <w:rFonts w:asciiTheme="minorHAnsi" w:hAnsiTheme="minorHAnsi"/>
          <w:b/>
          <w:bCs/>
          <w:sz w:val="24"/>
          <w:szCs w:val="24"/>
        </w:rPr>
        <w:t xml:space="preserve">Standardvedtægter for 4H klubber </w:t>
      </w:r>
    </w:p>
    <w:p w14:paraId="2F46A7F8" w14:textId="3FF0C813" w:rsidR="00C61CB6" w:rsidRPr="002667D8" w:rsidRDefault="002667D8">
      <w:pPr>
        <w:tabs>
          <w:tab w:val="clear" w:pos="567"/>
        </w:tabs>
        <w:rPr>
          <w:rFonts w:asciiTheme="minorHAnsi" w:hAnsiTheme="minorHAnsi"/>
          <w:sz w:val="24"/>
          <w:szCs w:val="24"/>
        </w:rPr>
      </w:pPr>
      <w:r w:rsidRPr="002667D8">
        <w:rPr>
          <w:rFonts w:asciiTheme="minorHAnsi" w:hAnsiTheme="minorHAnsi"/>
          <w:sz w:val="24"/>
          <w:szCs w:val="24"/>
        </w:rPr>
        <w:t xml:space="preserve">Pr. </w:t>
      </w:r>
      <w:r w:rsidR="00337AEE" w:rsidRPr="000D1C8B">
        <w:rPr>
          <w:rFonts w:asciiTheme="minorHAnsi" w:hAnsiTheme="minorHAnsi"/>
          <w:sz w:val="24"/>
          <w:szCs w:val="24"/>
        </w:rPr>
        <w:t>oktober 2023.</w:t>
      </w:r>
    </w:p>
    <w:p w14:paraId="44A69DA0" w14:textId="77777777" w:rsidR="00C61CB6" w:rsidRPr="002667D8" w:rsidRDefault="00C61CB6">
      <w:pPr>
        <w:tabs>
          <w:tab w:val="clear" w:pos="567"/>
        </w:tabs>
        <w:rPr>
          <w:rFonts w:asciiTheme="minorHAnsi" w:hAnsiTheme="minorHAnsi"/>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tblGrid>
      <w:tr w:rsidR="00C61CB6" w:rsidRPr="002667D8" w14:paraId="795F71F5" w14:textId="77777777">
        <w:tc>
          <w:tcPr>
            <w:tcW w:w="9381" w:type="dxa"/>
            <w:shd w:val="clear" w:color="auto" w:fill="auto"/>
          </w:tcPr>
          <w:p w14:paraId="46F9D65F" w14:textId="77777777" w:rsidR="00C61CB6" w:rsidRPr="002667D8" w:rsidRDefault="00C61CB6" w:rsidP="00C61CB6">
            <w:pPr>
              <w:tabs>
                <w:tab w:val="clear" w:pos="567"/>
              </w:tabs>
              <w:rPr>
                <w:rFonts w:asciiTheme="minorHAnsi" w:hAnsiTheme="minorHAnsi"/>
                <w:bCs/>
                <w:sz w:val="24"/>
                <w:szCs w:val="24"/>
                <w:u w:val="single"/>
              </w:rPr>
            </w:pPr>
          </w:p>
          <w:p w14:paraId="79A1CCC8" w14:textId="77777777" w:rsidR="00C61CB6" w:rsidRPr="002667D8" w:rsidRDefault="00C61CB6" w:rsidP="00C61CB6">
            <w:pPr>
              <w:tabs>
                <w:tab w:val="clear" w:pos="567"/>
              </w:tabs>
              <w:rPr>
                <w:rFonts w:asciiTheme="minorHAnsi" w:hAnsiTheme="minorHAnsi"/>
                <w:sz w:val="24"/>
                <w:szCs w:val="24"/>
              </w:rPr>
            </w:pPr>
            <w:r w:rsidRPr="002667D8">
              <w:rPr>
                <w:rFonts w:asciiTheme="minorHAnsi" w:hAnsiTheme="minorHAnsi"/>
                <w:b/>
                <w:bCs/>
                <w:sz w:val="24"/>
                <w:szCs w:val="24"/>
              </w:rPr>
              <w:t xml:space="preserve">Forord: </w:t>
            </w:r>
            <w:r w:rsidRPr="002667D8">
              <w:rPr>
                <w:rFonts w:asciiTheme="minorHAnsi" w:hAnsiTheme="minorHAnsi"/>
                <w:sz w:val="24"/>
                <w:szCs w:val="24"/>
              </w:rPr>
              <w:t xml:space="preserve">Disse standardvedtægter er et tilbud til nystartede og etablerede klubber. </w:t>
            </w:r>
            <w:r w:rsidRPr="002667D8">
              <w:rPr>
                <w:rFonts w:asciiTheme="minorHAnsi" w:hAnsiTheme="minorHAnsi"/>
                <w:sz w:val="24"/>
                <w:szCs w:val="24"/>
              </w:rPr>
              <w:br/>
              <w:t xml:space="preserve">Målet er, at alle klubber har ajourførte og korrekte vedtægter. </w:t>
            </w:r>
            <w:r w:rsidRPr="002667D8">
              <w:rPr>
                <w:rFonts w:asciiTheme="minorHAnsi" w:hAnsiTheme="minorHAnsi"/>
                <w:sz w:val="24"/>
                <w:szCs w:val="24"/>
              </w:rPr>
              <w:br/>
            </w:r>
            <w:r w:rsidRPr="002667D8">
              <w:rPr>
                <w:rFonts w:asciiTheme="minorHAnsi" w:hAnsiTheme="minorHAnsi"/>
                <w:sz w:val="24"/>
                <w:szCs w:val="24"/>
              </w:rPr>
              <w:br/>
              <w:t xml:space="preserve">Klubbens vedtægter skal </w:t>
            </w:r>
            <w:r w:rsidR="002667D8" w:rsidRPr="002667D8">
              <w:rPr>
                <w:rFonts w:asciiTheme="minorHAnsi" w:hAnsiTheme="minorHAnsi"/>
                <w:sz w:val="24"/>
                <w:szCs w:val="24"/>
              </w:rPr>
              <w:t>godkendes</w:t>
            </w:r>
            <w:r w:rsidRPr="002667D8">
              <w:rPr>
                <w:rFonts w:asciiTheme="minorHAnsi" w:hAnsiTheme="minorHAnsi"/>
                <w:sz w:val="24"/>
                <w:szCs w:val="24"/>
              </w:rPr>
              <w:t xml:space="preserve"> af landsorganisationen ved klubbens ansøgning om opstartstilskud, ligesom alle væsentlige ændringer af vedtægterne skal godkendes af landsorganisationen.</w:t>
            </w:r>
          </w:p>
          <w:p w14:paraId="4F39FF6E" w14:textId="77777777" w:rsidR="00C61CB6" w:rsidRPr="002667D8" w:rsidRDefault="00C61CB6" w:rsidP="00C61CB6">
            <w:pPr>
              <w:tabs>
                <w:tab w:val="clear" w:pos="567"/>
              </w:tabs>
              <w:rPr>
                <w:rFonts w:asciiTheme="minorHAnsi" w:hAnsiTheme="minorHAnsi"/>
                <w:sz w:val="24"/>
                <w:szCs w:val="24"/>
              </w:rPr>
            </w:pPr>
          </w:p>
          <w:p w14:paraId="7F08F2A7" w14:textId="303387A7" w:rsidR="00C61CB6" w:rsidRPr="002667D8" w:rsidRDefault="00C61CB6" w:rsidP="00C61CB6">
            <w:pPr>
              <w:tabs>
                <w:tab w:val="clear" w:pos="567"/>
              </w:tabs>
              <w:rPr>
                <w:rFonts w:asciiTheme="minorHAnsi" w:hAnsiTheme="minorHAnsi"/>
                <w:sz w:val="24"/>
                <w:szCs w:val="24"/>
              </w:rPr>
            </w:pPr>
            <w:r w:rsidRPr="009F7CAB">
              <w:rPr>
                <w:rFonts w:asciiTheme="minorHAnsi" w:hAnsiTheme="minorHAnsi"/>
                <w:sz w:val="24"/>
                <w:szCs w:val="24"/>
              </w:rPr>
              <w:t xml:space="preserve">Har du spørgsmål til standardvedtægterne eller om vedtægter i det hele taget, så kontakt </w:t>
            </w:r>
            <w:r w:rsidR="000D1C8B">
              <w:rPr>
                <w:rFonts w:asciiTheme="minorHAnsi" w:hAnsiTheme="minorHAnsi"/>
                <w:sz w:val="24"/>
                <w:szCs w:val="24"/>
              </w:rPr>
              <w:t>Knud Rasmussen</w:t>
            </w:r>
            <w:r w:rsidRPr="009F7CAB">
              <w:rPr>
                <w:rFonts w:asciiTheme="minorHAnsi" w:hAnsiTheme="minorHAnsi"/>
                <w:sz w:val="24"/>
                <w:szCs w:val="24"/>
              </w:rPr>
              <w:t xml:space="preserve"> på</w:t>
            </w:r>
            <w:r w:rsidR="007676E4">
              <w:rPr>
                <w:rFonts w:asciiTheme="minorHAnsi" w:hAnsiTheme="minorHAnsi"/>
                <w:sz w:val="24"/>
                <w:szCs w:val="24"/>
              </w:rPr>
              <w:t xml:space="preserve"> </w:t>
            </w:r>
            <w:r w:rsidR="00681AC2" w:rsidRPr="009F7CAB">
              <w:rPr>
                <w:rFonts w:asciiTheme="minorHAnsi" w:hAnsiTheme="minorHAnsi"/>
                <w:sz w:val="24"/>
                <w:szCs w:val="24"/>
              </w:rPr>
              <w:t>4H</w:t>
            </w:r>
            <w:r w:rsidR="007676E4">
              <w:rPr>
                <w:rFonts w:asciiTheme="minorHAnsi" w:hAnsiTheme="minorHAnsi"/>
                <w:sz w:val="24"/>
                <w:szCs w:val="24"/>
              </w:rPr>
              <w:t xml:space="preserve"> Sekretariatet</w:t>
            </w:r>
            <w:r w:rsidR="00D76DBD">
              <w:rPr>
                <w:rFonts w:asciiTheme="minorHAnsi" w:hAnsiTheme="minorHAnsi"/>
                <w:sz w:val="24"/>
                <w:szCs w:val="24"/>
              </w:rPr>
              <w:t xml:space="preserve"> </w:t>
            </w:r>
            <w:r w:rsidRPr="009F7CAB">
              <w:rPr>
                <w:rFonts w:asciiTheme="minorHAnsi" w:hAnsiTheme="minorHAnsi"/>
                <w:sz w:val="24"/>
                <w:szCs w:val="24"/>
              </w:rPr>
              <w:t xml:space="preserve">på </w:t>
            </w:r>
            <w:r w:rsidR="00E02486">
              <w:rPr>
                <w:rFonts w:asciiTheme="minorHAnsi" w:hAnsiTheme="minorHAnsi"/>
                <w:sz w:val="24"/>
                <w:szCs w:val="24"/>
              </w:rPr>
              <w:t>8740 5493</w:t>
            </w:r>
            <w:r w:rsidRPr="009F7CAB">
              <w:rPr>
                <w:rFonts w:asciiTheme="minorHAnsi" w:hAnsiTheme="minorHAnsi"/>
                <w:sz w:val="24"/>
                <w:szCs w:val="24"/>
              </w:rPr>
              <w:t xml:space="preserve"> eller </w:t>
            </w:r>
            <w:hyperlink r:id="rId8" w:history="1">
              <w:r w:rsidR="000D1C8B" w:rsidRPr="008E1FCE">
                <w:rPr>
                  <w:rStyle w:val="Hyperlink"/>
                  <w:rFonts w:asciiTheme="minorHAnsi" w:hAnsiTheme="minorHAnsi"/>
                  <w:sz w:val="24"/>
                  <w:szCs w:val="24"/>
                </w:rPr>
                <w:t>KNUD@4h.dk</w:t>
              </w:r>
            </w:hyperlink>
          </w:p>
          <w:p w14:paraId="1551ECC1" w14:textId="77777777" w:rsidR="00C61CB6" w:rsidRPr="002667D8" w:rsidRDefault="00C61CB6" w:rsidP="00C61CB6">
            <w:pPr>
              <w:tabs>
                <w:tab w:val="clear" w:pos="567"/>
              </w:tabs>
              <w:rPr>
                <w:rFonts w:asciiTheme="minorHAnsi" w:hAnsiTheme="minorHAnsi"/>
                <w:sz w:val="24"/>
                <w:szCs w:val="24"/>
              </w:rPr>
            </w:pPr>
          </w:p>
          <w:p w14:paraId="02F453CD" w14:textId="370E8862" w:rsidR="00C61CB6" w:rsidRPr="002667D8" w:rsidRDefault="00C61CB6" w:rsidP="00C61CB6">
            <w:pPr>
              <w:tabs>
                <w:tab w:val="clear" w:pos="567"/>
              </w:tabs>
              <w:rPr>
                <w:rFonts w:asciiTheme="minorHAnsi" w:hAnsiTheme="minorHAnsi"/>
                <w:sz w:val="24"/>
                <w:szCs w:val="24"/>
              </w:rPr>
            </w:pPr>
            <w:r w:rsidRPr="002667D8">
              <w:rPr>
                <w:rFonts w:asciiTheme="minorHAnsi" w:hAnsiTheme="minorHAnsi"/>
                <w:sz w:val="24"/>
                <w:szCs w:val="24"/>
              </w:rPr>
              <w:t>Standardvedtægterne er udarbejdet i april 1995, revideret i 2001, maj 2004, i juli 2006, i december 2008, januar 2012</w:t>
            </w:r>
            <w:r w:rsidR="00D65C39" w:rsidRPr="002667D8">
              <w:rPr>
                <w:rFonts w:asciiTheme="minorHAnsi" w:hAnsiTheme="minorHAnsi"/>
                <w:sz w:val="24"/>
                <w:szCs w:val="24"/>
              </w:rPr>
              <w:t>, september 2013</w:t>
            </w:r>
            <w:r w:rsidR="002667D8" w:rsidRPr="002667D8">
              <w:rPr>
                <w:rFonts w:asciiTheme="minorHAnsi" w:hAnsiTheme="minorHAnsi"/>
                <w:sz w:val="24"/>
                <w:szCs w:val="24"/>
              </w:rPr>
              <w:t xml:space="preserve">, </w:t>
            </w:r>
            <w:r w:rsidR="00D65C39" w:rsidRPr="002667D8">
              <w:rPr>
                <w:rFonts w:asciiTheme="minorHAnsi" w:hAnsiTheme="minorHAnsi"/>
                <w:sz w:val="24"/>
                <w:szCs w:val="24"/>
              </w:rPr>
              <w:t>juli 2014</w:t>
            </w:r>
            <w:r w:rsidR="005C7ABB">
              <w:rPr>
                <w:rFonts w:asciiTheme="minorHAnsi" w:hAnsiTheme="minorHAnsi"/>
                <w:sz w:val="24"/>
                <w:szCs w:val="24"/>
              </w:rPr>
              <w:t>, juni 2016</w:t>
            </w:r>
            <w:r w:rsidR="002667D8" w:rsidRPr="002667D8">
              <w:rPr>
                <w:rFonts w:asciiTheme="minorHAnsi" w:hAnsiTheme="minorHAnsi"/>
                <w:sz w:val="24"/>
                <w:szCs w:val="24"/>
              </w:rPr>
              <w:t xml:space="preserve"> </w:t>
            </w:r>
            <w:r w:rsidR="00337338" w:rsidRPr="000D1C8B">
              <w:rPr>
                <w:rFonts w:asciiTheme="minorHAnsi" w:hAnsiTheme="minorHAnsi"/>
                <w:sz w:val="24"/>
                <w:szCs w:val="24"/>
              </w:rPr>
              <w:t>og senest oktober 2023</w:t>
            </w:r>
            <w:r w:rsidR="000D1C8B">
              <w:rPr>
                <w:rFonts w:asciiTheme="minorHAnsi" w:hAnsiTheme="minorHAnsi"/>
                <w:sz w:val="24"/>
                <w:szCs w:val="24"/>
              </w:rPr>
              <w:t>.</w:t>
            </w:r>
          </w:p>
          <w:p w14:paraId="723F8EF9" w14:textId="77777777" w:rsidR="00C61CB6" w:rsidRPr="002667D8" w:rsidRDefault="00C61CB6" w:rsidP="00C61CB6">
            <w:pPr>
              <w:tabs>
                <w:tab w:val="clear" w:pos="567"/>
              </w:tabs>
              <w:rPr>
                <w:rFonts w:asciiTheme="minorHAnsi" w:hAnsiTheme="minorHAnsi"/>
                <w:sz w:val="24"/>
                <w:szCs w:val="24"/>
              </w:rPr>
            </w:pPr>
          </w:p>
          <w:p w14:paraId="0B5CECCF" w14:textId="77777777" w:rsidR="00C61CB6" w:rsidRPr="002667D8" w:rsidRDefault="00C61CB6" w:rsidP="00C61CB6">
            <w:pPr>
              <w:tabs>
                <w:tab w:val="clear" w:pos="567"/>
              </w:tabs>
              <w:rPr>
                <w:rFonts w:asciiTheme="minorHAnsi" w:hAnsiTheme="minorHAnsi"/>
                <w:sz w:val="24"/>
                <w:szCs w:val="24"/>
              </w:rPr>
            </w:pPr>
            <w:r w:rsidRPr="002667D8">
              <w:rPr>
                <w:rFonts w:asciiTheme="minorHAnsi" w:hAnsiTheme="minorHAnsi"/>
                <w:sz w:val="24"/>
                <w:szCs w:val="24"/>
              </w:rPr>
              <w:t>”xx” i teksten nedenfor betyder at I selv indsætter det, der passer til jeres klub.</w:t>
            </w:r>
          </w:p>
          <w:p w14:paraId="06F57F78" w14:textId="77777777" w:rsidR="00C61CB6" w:rsidRPr="002667D8" w:rsidRDefault="00C61CB6" w:rsidP="00C61CB6">
            <w:pPr>
              <w:tabs>
                <w:tab w:val="clear" w:pos="567"/>
              </w:tabs>
              <w:rPr>
                <w:rFonts w:asciiTheme="minorHAnsi" w:hAnsiTheme="minorHAnsi"/>
                <w:bCs/>
                <w:sz w:val="24"/>
                <w:szCs w:val="24"/>
                <w:u w:val="single"/>
              </w:rPr>
            </w:pPr>
            <w:r w:rsidRPr="002667D8">
              <w:rPr>
                <w:rFonts w:asciiTheme="minorHAnsi" w:hAnsiTheme="minorHAnsi"/>
                <w:sz w:val="24"/>
                <w:szCs w:val="24"/>
              </w:rPr>
              <w:t xml:space="preserve">Det, der i teksten står med </w:t>
            </w:r>
            <w:r w:rsidRPr="002667D8">
              <w:rPr>
                <w:rFonts w:asciiTheme="minorHAnsi" w:hAnsiTheme="minorHAnsi"/>
                <w:i/>
                <w:iCs/>
                <w:sz w:val="24"/>
                <w:szCs w:val="24"/>
              </w:rPr>
              <w:t>kursiv</w:t>
            </w:r>
            <w:r w:rsidRPr="002667D8">
              <w:rPr>
                <w:rFonts w:asciiTheme="minorHAnsi" w:hAnsiTheme="minorHAnsi"/>
                <w:iCs/>
                <w:sz w:val="24"/>
                <w:szCs w:val="24"/>
              </w:rPr>
              <w:t>,</w:t>
            </w:r>
            <w:r w:rsidRPr="002667D8">
              <w:rPr>
                <w:rFonts w:asciiTheme="minorHAnsi" w:hAnsiTheme="minorHAnsi"/>
                <w:sz w:val="24"/>
                <w:szCs w:val="24"/>
              </w:rPr>
              <w:t xml:space="preserve"> er ideer til alternative formuleringer.</w:t>
            </w:r>
          </w:p>
          <w:p w14:paraId="1327CFE6" w14:textId="77777777" w:rsidR="00C61CB6" w:rsidRPr="002667D8" w:rsidRDefault="00C61CB6" w:rsidP="00C61CB6">
            <w:pPr>
              <w:tabs>
                <w:tab w:val="clear" w:pos="567"/>
              </w:tabs>
              <w:rPr>
                <w:rFonts w:asciiTheme="minorHAnsi" w:hAnsiTheme="minorHAnsi"/>
                <w:bCs/>
                <w:sz w:val="24"/>
                <w:szCs w:val="24"/>
                <w:u w:val="single"/>
              </w:rPr>
            </w:pPr>
          </w:p>
        </w:tc>
      </w:tr>
    </w:tbl>
    <w:p w14:paraId="5DA3C82D" w14:textId="77777777" w:rsidR="00C61CB6" w:rsidRPr="002667D8" w:rsidRDefault="00C61CB6">
      <w:pPr>
        <w:tabs>
          <w:tab w:val="clear" w:pos="567"/>
        </w:tabs>
        <w:rPr>
          <w:rFonts w:asciiTheme="minorHAnsi" w:hAnsiTheme="minorHAnsi"/>
          <w:sz w:val="24"/>
          <w:szCs w:val="24"/>
        </w:rPr>
      </w:pPr>
    </w:p>
    <w:p w14:paraId="6F435012" w14:textId="77777777" w:rsidR="00C61CB6" w:rsidRPr="002667D8" w:rsidRDefault="00C61CB6">
      <w:pPr>
        <w:tabs>
          <w:tab w:val="clear" w:pos="567"/>
        </w:tabs>
        <w:rPr>
          <w:rFonts w:asciiTheme="minorHAnsi" w:hAnsiTheme="minorHAnsi" w:cs="Arial"/>
          <w:b/>
          <w:sz w:val="24"/>
          <w:szCs w:val="24"/>
          <w:u w:val="single"/>
        </w:rPr>
      </w:pPr>
      <w:r w:rsidRPr="002667D8">
        <w:rPr>
          <w:rFonts w:asciiTheme="minorHAnsi" w:hAnsiTheme="minorHAnsi" w:cs="Arial"/>
          <w:b/>
          <w:sz w:val="24"/>
          <w:szCs w:val="24"/>
          <w:u w:val="single"/>
        </w:rPr>
        <w:t>Standardvedtægter</w:t>
      </w:r>
      <w:r w:rsidRPr="002667D8">
        <w:rPr>
          <w:rFonts w:asciiTheme="minorHAnsi" w:hAnsiTheme="minorHAnsi" w:cs="Arial"/>
          <w:b/>
          <w:sz w:val="24"/>
          <w:szCs w:val="24"/>
          <w:u w:val="single"/>
        </w:rPr>
        <w:br/>
      </w:r>
    </w:p>
    <w:p w14:paraId="0463A7B2"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1 Navn</w:t>
      </w:r>
    </w:p>
    <w:p w14:paraId="7E251387"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Klubbens navn er xx 4H (</w:t>
      </w:r>
      <w:r w:rsidRPr="002667D8">
        <w:rPr>
          <w:rFonts w:asciiTheme="minorHAnsi" w:hAnsiTheme="minorHAnsi" w:cs="Arial"/>
          <w:i/>
          <w:iCs/>
          <w:sz w:val="24"/>
          <w:szCs w:val="24"/>
        </w:rPr>
        <w:t>eller 4H xx</w:t>
      </w:r>
      <w:r w:rsidRPr="002667D8">
        <w:rPr>
          <w:rFonts w:asciiTheme="minorHAnsi" w:hAnsiTheme="minorHAnsi" w:cs="Arial"/>
          <w:sz w:val="24"/>
          <w:szCs w:val="24"/>
        </w:rPr>
        <w:t xml:space="preserve">). </w:t>
      </w:r>
    </w:p>
    <w:p w14:paraId="6F6B2743"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Klubben er hjemhørende i xx Kommune. </w:t>
      </w:r>
    </w:p>
    <w:p w14:paraId="7CCE340A" w14:textId="77777777" w:rsidR="00C61CB6" w:rsidRPr="002667D8" w:rsidRDefault="00C61CB6">
      <w:pPr>
        <w:tabs>
          <w:tab w:val="clear" w:pos="567"/>
        </w:tabs>
        <w:rPr>
          <w:rFonts w:asciiTheme="minorHAnsi" w:hAnsiTheme="minorHAnsi" w:cs="Arial"/>
          <w:sz w:val="24"/>
          <w:szCs w:val="24"/>
        </w:rPr>
      </w:pPr>
    </w:p>
    <w:p w14:paraId="0DAF69D5" w14:textId="77777777" w:rsidR="00C61CB6" w:rsidRPr="002667D8" w:rsidRDefault="00C61CB6" w:rsidP="00C61CB6">
      <w:pPr>
        <w:tabs>
          <w:tab w:val="clear" w:pos="567"/>
        </w:tabs>
        <w:rPr>
          <w:rFonts w:asciiTheme="minorHAnsi" w:hAnsiTheme="minorHAnsi" w:cs="Arial"/>
          <w:b/>
          <w:sz w:val="24"/>
          <w:szCs w:val="24"/>
        </w:rPr>
      </w:pPr>
      <w:r w:rsidRPr="002667D8">
        <w:rPr>
          <w:rFonts w:asciiTheme="minorHAnsi" w:hAnsiTheme="minorHAnsi" w:cs="Arial"/>
          <w:b/>
          <w:sz w:val="24"/>
          <w:szCs w:val="24"/>
        </w:rPr>
        <w:t xml:space="preserve">§ 2 Formål </w:t>
      </w:r>
    </w:p>
    <w:p w14:paraId="1D7BD025" w14:textId="77777777" w:rsidR="00C61CB6" w:rsidRPr="002667D8" w:rsidRDefault="00C61CB6" w:rsidP="00C61CB6">
      <w:pPr>
        <w:tabs>
          <w:tab w:val="clear" w:pos="567"/>
        </w:tabs>
        <w:rPr>
          <w:rFonts w:asciiTheme="minorHAnsi" w:hAnsiTheme="minorHAnsi" w:cs="Arial"/>
          <w:sz w:val="24"/>
          <w:szCs w:val="24"/>
        </w:rPr>
      </w:pPr>
      <w:r w:rsidRPr="002667D8">
        <w:rPr>
          <w:rFonts w:asciiTheme="minorHAnsi" w:hAnsiTheme="minorHAnsi" w:cs="Arial"/>
          <w:sz w:val="24"/>
          <w:szCs w:val="24"/>
        </w:rPr>
        <w:t>Formålet med xx 4H (</w:t>
      </w:r>
      <w:r w:rsidRPr="002667D8">
        <w:rPr>
          <w:rFonts w:asciiTheme="minorHAnsi" w:hAnsiTheme="minorHAnsi" w:cs="Arial"/>
          <w:i/>
          <w:iCs/>
          <w:sz w:val="24"/>
          <w:szCs w:val="24"/>
        </w:rPr>
        <w:t>eller xx 4H</w:t>
      </w:r>
      <w:r w:rsidRPr="002667D8">
        <w:rPr>
          <w:rFonts w:asciiTheme="minorHAnsi" w:hAnsiTheme="minorHAnsi" w:cs="Arial"/>
          <w:sz w:val="24"/>
          <w:szCs w:val="24"/>
        </w:rPr>
        <w:t>) er at skabe aktive, selvstændige og ansvarlige børn og unge. Det gør vi ved praktiske og meningsfyldte aktiviteter med udgangspunkt i natur, dyr, jord og mad.</w:t>
      </w:r>
    </w:p>
    <w:p w14:paraId="31ECE506" w14:textId="77777777" w:rsidR="00C61CB6" w:rsidRPr="002667D8" w:rsidRDefault="00C61CB6" w:rsidP="00C61CB6">
      <w:pPr>
        <w:tabs>
          <w:tab w:val="clear" w:pos="567"/>
        </w:tabs>
        <w:rPr>
          <w:rFonts w:asciiTheme="minorHAnsi" w:hAnsiTheme="minorHAnsi" w:cs="Arial"/>
          <w:sz w:val="24"/>
          <w:szCs w:val="24"/>
        </w:rPr>
      </w:pPr>
    </w:p>
    <w:p w14:paraId="681AD8E4" w14:textId="77777777" w:rsidR="00C61CB6" w:rsidRPr="002667D8" w:rsidRDefault="00C61CB6" w:rsidP="00C61CB6">
      <w:pPr>
        <w:tabs>
          <w:tab w:val="clear" w:pos="567"/>
        </w:tabs>
        <w:rPr>
          <w:rFonts w:asciiTheme="minorHAnsi" w:hAnsiTheme="minorHAnsi" w:cs="Arial"/>
          <w:b/>
          <w:sz w:val="24"/>
          <w:szCs w:val="24"/>
        </w:rPr>
      </w:pPr>
      <w:r w:rsidRPr="002667D8">
        <w:rPr>
          <w:rFonts w:asciiTheme="minorHAnsi" w:hAnsiTheme="minorHAnsi" w:cs="Arial"/>
          <w:b/>
          <w:sz w:val="24"/>
          <w:szCs w:val="24"/>
        </w:rPr>
        <w:t>§ 3 Værdigrundlag</w:t>
      </w:r>
    </w:p>
    <w:p w14:paraId="68FF8821" w14:textId="77777777" w:rsidR="00C61CB6" w:rsidRPr="002667D8" w:rsidRDefault="00C61CB6" w:rsidP="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Grundtanken i 4H er ”At lære ved at udføre” (learning by </w:t>
      </w:r>
      <w:proofErr w:type="spellStart"/>
      <w:r w:rsidRPr="002667D8">
        <w:rPr>
          <w:rFonts w:asciiTheme="minorHAnsi" w:hAnsiTheme="minorHAnsi" w:cs="Arial"/>
          <w:sz w:val="24"/>
          <w:szCs w:val="24"/>
        </w:rPr>
        <w:t>doing</w:t>
      </w:r>
      <w:proofErr w:type="spellEnd"/>
      <w:r w:rsidRPr="002667D8">
        <w:rPr>
          <w:rFonts w:asciiTheme="minorHAnsi" w:hAnsiTheme="minorHAnsi" w:cs="Arial"/>
          <w:sz w:val="24"/>
          <w:szCs w:val="24"/>
        </w:rPr>
        <w:t xml:space="preserve">). </w:t>
      </w:r>
    </w:p>
    <w:p w14:paraId="2E164A02" w14:textId="77777777" w:rsidR="00C61CB6" w:rsidRPr="002667D8" w:rsidRDefault="00C61CB6" w:rsidP="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4H har rødder i landbruget og rækker ind i det moderne bysamfund. </w:t>
      </w:r>
    </w:p>
    <w:p w14:paraId="2821F769" w14:textId="77777777" w:rsidR="00C61CB6" w:rsidRPr="002667D8" w:rsidRDefault="00C61CB6" w:rsidP="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4H er partipolitisk og religiøs neutral. </w:t>
      </w:r>
    </w:p>
    <w:p w14:paraId="3A1D31F7" w14:textId="77777777" w:rsidR="00C61CB6" w:rsidRPr="002667D8" w:rsidRDefault="00C61CB6" w:rsidP="00C61CB6">
      <w:pPr>
        <w:tabs>
          <w:tab w:val="clear" w:pos="567"/>
        </w:tabs>
        <w:rPr>
          <w:rFonts w:asciiTheme="minorHAnsi" w:hAnsiTheme="minorHAnsi" w:cs="Arial"/>
          <w:sz w:val="24"/>
          <w:szCs w:val="24"/>
        </w:rPr>
      </w:pPr>
    </w:p>
    <w:p w14:paraId="0D129AC3" w14:textId="77777777" w:rsidR="00C61CB6" w:rsidRPr="002667D8" w:rsidRDefault="00C61CB6" w:rsidP="00C61CB6">
      <w:pPr>
        <w:tabs>
          <w:tab w:val="clear" w:pos="567"/>
        </w:tabs>
        <w:rPr>
          <w:rFonts w:asciiTheme="minorHAnsi" w:hAnsiTheme="minorHAnsi" w:cs="Arial"/>
          <w:sz w:val="24"/>
          <w:szCs w:val="24"/>
          <w:u w:val="single"/>
        </w:rPr>
      </w:pPr>
      <w:r w:rsidRPr="002667D8">
        <w:rPr>
          <w:rFonts w:asciiTheme="minorHAnsi" w:hAnsiTheme="minorHAnsi" w:cs="Arial"/>
          <w:sz w:val="24"/>
          <w:szCs w:val="24"/>
          <w:u w:val="single"/>
        </w:rPr>
        <w:t>De 4 H’er står for: Hånd, Hoved, Hjerte og Helbred:</w:t>
      </w:r>
    </w:p>
    <w:p w14:paraId="1DC7F000" w14:textId="77777777" w:rsidR="00C61CB6" w:rsidRPr="002667D8" w:rsidRDefault="00C61CB6" w:rsidP="00C61CB6">
      <w:pPr>
        <w:numPr>
          <w:ilvl w:val="0"/>
          <w:numId w:val="2"/>
        </w:numPr>
        <w:tabs>
          <w:tab w:val="clear" w:pos="567"/>
        </w:tabs>
        <w:rPr>
          <w:rFonts w:asciiTheme="minorHAnsi" w:hAnsiTheme="minorHAnsi" w:cs="Arial"/>
          <w:sz w:val="24"/>
          <w:szCs w:val="24"/>
        </w:rPr>
      </w:pPr>
      <w:r w:rsidRPr="002667D8">
        <w:rPr>
          <w:rFonts w:asciiTheme="minorHAnsi" w:hAnsiTheme="minorHAnsi" w:cs="Arial"/>
          <w:sz w:val="24"/>
          <w:szCs w:val="24"/>
        </w:rPr>
        <w:t xml:space="preserve">En flittig Hånd: I 4H tror vi på, at børn og unge lærer bedre ved at arbejde konkret og praktisk. </w:t>
      </w:r>
    </w:p>
    <w:p w14:paraId="1A4EFC94" w14:textId="77777777" w:rsidR="00C61CB6" w:rsidRPr="002667D8" w:rsidRDefault="00C61CB6" w:rsidP="00C61CB6">
      <w:pPr>
        <w:numPr>
          <w:ilvl w:val="0"/>
          <w:numId w:val="2"/>
        </w:numPr>
        <w:tabs>
          <w:tab w:val="clear" w:pos="567"/>
        </w:tabs>
        <w:rPr>
          <w:rFonts w:asciiTheme="minorHAnsi" w:hAnsiTheme="minorHAnsi" w:cs="Arial"/>
          <w:sz w:val="24"/>
          <w:szCs w:val="24"/>
        </w:rPr>
      </w:pPr>
      <w:r w:rsidRPr="002667D8">
        <w:rPr>
          <w:rFonts w:asciiTheme="minorHAnsi" w:hAnsiTheme="minorHAnsi" w:cs="Arial"/>
          <w:sz w:val="24"/>
          <w:szCs w:val="24"/>
        </w:rPr>
        <w:t>Et kvikt Hoved: I 4H lærer vi hele livet og gennem alle sanser ved at gøre læring til leg og leg til læring.</w:t>
      </w:r>
    </w:p>
    <w:p w14:paraId="633C85AB" w14:textId="77777777" w:rsidR="00C61CB6" w:rsidRPr="002667D8" w:rsidRDefault="00C61CB6" w:rsidP="00C61CB6">
      <w:pPr>
        <w:numPr>
          <w:ilvl w:val="0"/>
          <w:numId w:val="2"/>
        </w:numPr>
        <w:tabs>
          <w:tab w:val="clear" w:pos="567"/>
        </w:tabs>
        <w:rPr>
          <w:rFonts w:asciiTheme="minorHAnsi" w:hAnsiTheme="minorHAnsi" w:cs="Arial"/>
          <w:sz w:val="24"/>
          <w:szCs w:val="24"/>
        </w:rPr>
      </w:pPr>
      <w:r w:rsidRPr="002667D8">
        <w:rPr>
          <w:rFonts w:asciiTheme="minorHAnsi" w:hAnsiTheme="minorHAnsi" w:cs="Arial"/>
          <w:sz w:val="24"/>
          <w:szCs w:val="24"/>
        </w:rPr>
        <w:t>Et varmt Hjerte: 4H’s aktiviteter er lokalt og nært forankrede. En aktivitet afhænger af og bestemmes af de børn, unge og voksne, der deltager i aktiviteten.</w:t>
      </w:r>
    </w:p>
    <w:p w14:paraId="23E0CB09" w14:textId="77777777" w:rsidR="00C61CB6" w:rsidRPr="002667D8" w:rsidRDefault="00C61CB6" w:rsidP="00C61CB6">
      <w:pPr>
        <w:numPr>
          <w:ilvl w:val="0"/>
          <w:numId w:val="2"/>
        </w:numPr>
        <w:tabs>
          <w:tab w:val="clear" w:pos="567"/>
        </w:tabs>
        <w:rPr>
          <w:rFonts w:asciiTheme="minorHAnsi" w:hAnsiTheme="minorHAnsi" w:cs="Arial"/>
          <w:sz w:val="24"/>
          <w:szCs w:val="24"/>
        </w:rPr>
      </w:pPr>
      <w:r w:rsidRPr="002667D8">
        <w:rPr>
          <w:rFonts w:asciiTheme="minorHAnsi" w:hAnsiTheme="minorHAnsi" w:cs="Arial"/>
          <w:sz w:val="24"/>
          <w:szCs w:val="24"/>
        </w:rPr>
        <w:t>Et godt Helbred: I 4H mener vi, at et aktivt liv og gode kostvaner giver et sundt liv.</w:t>
      </w:r>
    </w:p>
    <w:p w14:paraId="01D9F0EA" w14:textId="77777777" w:rsidR="00C61CB6" w:rsidRPr="002667D8" w:rsidRDefault="00C61CB6" w:rsidP="00C61CB6">
      <w:pPr>
        <w:tabs>
          <w:tab w:val="clear" w:pos="567"/>
        </w:tabs>
        <w:rPr>
          <w:rFonts w:asciiTheme="minorHAnsi" w:hAnsiTheme="minorHAnsi" w:cs="Arial"/>
          <w:sz w:val="24"/>
          <w:szCs w:val="24"/>
        </w:rPr>
      </w:pPr>
    </w:p>
    <w:p w14:paraId="20FBEFEA" w14:textId="77777777" w:rsidR="00C61CB6" w:rsidRPr="002667D8" w:rsidRDefault="00C61CB6" w:rsidP="00C61CB6">
      <w:pPr>
        <w:tabs>
          <w:tab w:val="clear" w:pos="567"/>
        </w:tabs>
        <w:rPr>
          <w:rFonts w:asciiTheme="minorHAnsi" w:hAnsiTheme="minorHAnsi" w:cs="Arial"/>
          <w:sz w:val="24"/>
          <w:szCs w:val="24"/>
          <w:u w:val="single"/>
        </w:rPr>
      </w:pPr>
      <w:r w:rsidRPr="002667D8">
        <w:rPr>
          <w:rFonts w:asciiTheme="minorHAnsi" w:hAnsiTheme="minorHAnsi" w:cs="Arial"/>
          <w:sz w:val="24"/>
          <w:szCs w:val="24"/>
          <w:u w:val="single"/>
        </w:rPr>
        <w:t xml:space="preserve">Kort og godt: </w:t>
      </w:r>
    </w:p>
    <w:p w14:paraId="7C2FB29B" w14:textId="77777777" w:rsidR="00C61CB6" w:rsidRPr="002667D8" w:rsidRDefault="00C61CB6" w:rsidP="00C61CB6">
      <w:pPr>
        <w:tabs>
          <w:tab w:val="clear" w:pos="567"/>
        </w:tabs>
        <w:rPr>
          <w:rFonts w:asciiTheme="minorHAnsi" w:hAnsiTheme="minorHAnsi" w:cs="Arial"/>
          <w:sz w:val="24"/>
          <w:szCs w:val="24"/>
        </w:rPr>
      </w:pPr>
      <w:r w:rsidRPr="002667D8">
        <w:rPr>
          <w:rFonts w:asciiTheme="minorHAnsi" w:hAnsiTheme="minorHAnsi" w:cs="Arial"/>
          <w:sz w:val="24"/>
          <w:szCs w:val="24"/>
        </w:rPr>
        <w:t>Brug Hænderne, brug Hovedet, lyt til Hjertet og Ha’ det godt!</w:t>
      </w:r>
    </w:p>
    <w:p w14:paraId="4CE3E9E8" w14:textId="77777777" w:rsidR="00C61CB6" w:rsidRPr="002667D8" w:rsidRDefault="00C61CB6">
      <w:pPr>
        <w:tabs>
          <w:tab w:val="clear" w:pos="567"/>
        </w:tabs>
        <w:rPr>
          <w:rFonts w:asciiTheme="minorHAnsi" w:hAnsiTheme="minorHAnsi" w:cs="Arial"/>
          <w:sz w:val="24"/>
          <w:szCs w:val="24"/>
        </w:rPr>
      </w:pPr>
    </w:p>
    <w:p w14:paraId="5E913E06" w14:textId="77777777" w:rsidR="00C61CB6" w:rsidRPr="002667D8" w:rsidRDefault="00C61CB6" w:rsidP="00C61CB6">
      <w:pPr>
        <w:tabs>
          <w:tab w:val="clear" w:pos="567"/>
        </w:tabs>
        <w:rPr>
          <w:rFonts w:asciiTheme="minorHAnsi" w:hAnsiTheme="minorHAnsi" w:cs="Arial"/>
          <w:sz w:val="24"/>
          <w:szCs w:val="24"/>
          <w:u w:val="single"/>
        </w:rPr>
      </w:pPr>
      <w:r w:rsidRPr="002667D8">
        <w:rPr>
          <w:rFonts w:asciiTheme="minorHAnsi" w:hAnsiTheme="minorHAnsi" w:cs="Arial"/>
          <w:sz w:val="24"/>
          <w:szCs w:val="24"/>
          <w:u w:val="single"/>
        </w:rPr>
        <w:t xml:space="preserve">I xx 4H </w:t>
      </w:r>
      <w:r w:rsidRPr="002667D8">
        <w:rPr>
          <w:rFonts w:asciiTheme="minorHAnsi" w:hAnsiTheme="minorHAnsi" w:cs="Arial"/>
          <w:i/>
          <w:sz w:val="24"/>
          <w:szCs w:val="24"/>
          <w:u w:val="single"/>
        </w:rPr>
        <w:t>(eller 4H xx)</w:t>
      </w:r>
      <w:r w:rsidRPr="002667D8">
        <w:rPr>
          <w:rFonts w:asciiTheme="minorHAnsi" w:hAnsiTheme="minorHAnsi" w:cs="Arial"/>
          <w:sz w:val="24"/>
          <w:szCs w:val="24"/>
          <w:u w:val="single"/>
        </w:rPr>
        <w:t xml:space="preserve"> lægger vi vægt på at give børn og unge:</w:t>
      </w:r>
    </w:p>
    <w:p w14:paraId="050556BB" w14:textId="77777777" w:rsidR="00C61CB6" w:rsidRPr="002667D8" w:rsidRDefault="00C61CB6" w:rsidP="00C61CB6">
      <w:pPr>
        <w:numPr>
          <w:ilvl w:val="0"/>
          <w:numId w:val="3"/>
        </w:numPr>
        <w:tabs>
          <w:tab w:val="clear" w:pos="567"/>
        </w:tabs>
        <w:rPr>
          <w:rFonts w:asciiTheme="minorHAnsi" w:hAnsiTheme="minorHAnsi" w:cs="Arial"/>
          <w:sz w:val="24"/>
          <w:szCs w:val="24"/>
        </w:rPr>
      </w:pPr>
      <w:r w:rsidRPr="002667D8">
        <w:rPr>
          <w:rFonts w:asciiTheme="minorHAnsi" w:hAnsiTheme="minorHAnsi" w:cs="Arial"/>
          <w:sz w:val="24"/>
          <w:szCs w:val="24"/>
        </w:rPr>
        <w:t xml:space="preserve">aktiviteter og oplevelser, der bygger på fællesskab og nærhed </w:t>
      </w:r>
    </w:p>
    <w:p w14:paraId="38DD02A6" w14:textId="77777777" w:rsidR="00C61CB6" w:rsidRPr="002667D8" w:rsidRDefault="00C61CB6" w:rsidP="00C61CB6">
      <w:pPr>
        <w:numPr>
          <w:ilvl w:val="0"/>
          <w:numId w:val="3"/>
        </w:numPr>
        <w:tabs>
          <w:tab w:val="clear" w:pos="567"/>
        </w:tabs>
        <w:rPr>
          <w:rFonts w:asciiTheme="minorHAnsi" w:hAnsiTheme="minorHAnsi" w:cs="Arial"/>
          <w:sz w:val="24"/>
          <w:szCs w:val="24"/>
        </w:rPr>
      </w:pPr>
      <w:r w:rsidRPr="002667D8">
        <w:rPr>
          <w:rFonts w:asciiTheme="minorHAnsi" w:hAnsiTheme="minorHAnsi" w:cs="Arial"/>
          <w:sz w:val="24"/>
          <w:szCs w:val="24"/>
        </w:rPr>
        <w:lastRenderedPageBreak/>
        <w:t>forståelse for sammenhænge i naturen, i landbruget og i samfundet</w:t>
      </w:r>
    </w:p>
    <w:p w14:paraId="11BB756C" w14:textId="77777777" w:rsidR="00C61CB6" w:rsidRPr="002667D8" w:rsidRDefault="00C61CB6" w:rsidP="00C61CB6">
      <w:pPr>
        <w:numPr>
          <w:ilvl w:val="0"/>
          <w:numId w:val="3"/>
        </w:numPr>
        <w:tabs>
          <w:tab w:val="clear" w:pos="567"/>
        </w:tabs>
        <w:rPr>
          <w:rFonts w:asciiTheme="minorHAnsi" w:hAnsiTheme="minorHAnsi" w:cs="Arial"/>
          <w:sz w:val="24"/>
          <w:szCs w:val="24"/>
        </w:rPr>
      </w:pPr>
      <w:r w:rsidRPr="002667D8">
        <w:rPr>
          <w:rFonts w:asciiTheme="minorHAnsi" w:hAnsiTheme="minorHAnsi" w:cs="Arial"/>
          <w:sz w:val="24"/>
          <w:szCs w:val="24"/>
        </w:rPr>
        <w:t>medindflydelse i et demokratisk og frivilligt foreningsliv</w:t>
      </w:r>
    </w:p>
    <w:p w14:paraId="5F945EEA" w14:textId="77777777" w:rsidR="00C61CB6" w:rsidRPr="002667D8" w:rsidRDefault="00C61CB6" w:rsidP="00C61CB6">
      <w:pPr>
        <w:numPr>
          <w:ilvl w:val="0"/>
          <w:numId w:val="3"/>
        </w:numPr>
        <w:tabs>
          <w:tab w:val="clear" w:pos="567"/>
        </w:tabs>
        <w:rPr>
          <w:rFonts w:asciiTheme="minorHAnsi" w:hAnsiTheme="minorHAnsi" w:cs="Arial"/>
          <w:sz w:val="24"/>
          <w:szCs w:val="24"/>
        </w:rPr>
      </w:pPr>
      <w:r w:rsidRPr="002667D8">
        <w:rPr>
          <w:rFonts w:asciiTheme="minorHAnsi" w:hAnsiTheme="minorHAnsi" w:cs="Arial"/>
          <w:sz w:val="24"/>
          <w:szCs w:val="24"/>
        </w:rPr>
        <w:t>en mangfoldighed af kompetencer</w:t>
      </w:r>
      <w:r w:rsidRPr="002667D8">
        <w:rPr>
          <w:rFonts w:asciiTheme="minorHAnsi" w:hAnsiTheme="minorHAnsi" w:cs="Arial"/>
          <w:sz w:val="24"/>
          <w:szCs w:val="24"/>
        </w:rPr>
        <w:br/>
      </w:r>
    </w:p>
    <w:p w14:paraId="5A0A1711"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4 Medlemmer</w:t>
      </w:r>
    </w:p>
    <w:p w14:paraId="5023BBC5" w14:textId="77777777" w:rsidR="005167F8" w:rsidRDefault="005167F8">
      <w:pPr>
        <w:tabs>
          <w:tab w:val="clear" w:pos="567"/>
        </w:tabs>
        <w:rPr>
          <w:rFonts w:asciiTheme="minorHAnsi" w:hAnsiTheme="minorHAnsi" w:cs="Arial"/>
          <w:sz w:val="24"/>
          <w:szCs w:val="24"/>
        </w:rPr>
      </w:pPr>
      <w:r>
        <w:rPr>
          <w:rFonts w:asciiTheme="minorHAnsi" w:hAnsiTheme="minorHAnsi" w:cs="Arial"/>
          <w:sz w:val="24"/>
          <w:szCs w:val="24"/>
        </w:rPr>
        <w:t>Enhver</w:t>
      </w:r>
      <w:r w:rsidR="002667D8" w:rsidRPr="002667D8">
        <w:rPr>
          <w:rFonts w:asciiTheme="minorHAnsi" w:hAnsiTheme="minorHAnsi" w:cs="Arial"/>
          <w:sz w:val="24"/>
          <w:szCs w:val="24"/>
        </w:rPr>
        <w:t>, som</w:t>
      </w:r>
      <w:r w:rsidR="00C61CB6" w:rsidRPr="002667D8">
        <w:rPr>
          <w:rFonts w:asciiTheme="minorHAnsi" w:hAnsiTheme="minorHAnsi" w:cs="Arial"/>
          <w:sz w:val="24"/>
          <w:szCs w:val="24"/>
        </w:rPr>
        <w:t xml:space="preserve"> </w:t>
      </w:r>
      <w:r>
        <w:rPr>
          <w:rFonts w:asciiTheme="minorHAnsi" w:hAnsiTheme="minorHAnsi" w:cs="Arial"/>
          <w:sz w:val="24"/>
          <w:szCs w:val="24"/>
        </w:rPr>
        <w:t xml:space="preserve">har </w:t>
      </w:r>
      <w:r w:rsidR="00C61CB6" w:rsidRPr="002667D8">
        <w:rPr>
          <w:rFonts w:asciiTheme="minorHAnsi" w:hAnsiTheme="minorHAnsi" w:cs="Arial"/>
          <w:sz w:val="24"/>
          <w:szCs w:val="24"/>
        </w:rPr>
        <w:t>betal</w:t>
      </w:r>
      <w:r>
        <w:rPr>
          <w:rFonts w:asciiTheme="minorHAnsi" w:hAnsiTheme="minorHAnsi" w:cs="Arial"/>
          <w:sz w:val="24"/>
          <w:szCs w:val="24"/>
        </w:rPr>
        <w:t>t</w:t>
      </w:r>
      <w:r w:rsidR="00C61CB6" w:rsidRPr="002667D8">
        <w:rPr>
          <w:rFonts w:asciiTheme="minorHAnsi" w:hAnsiTheme="minorHAnsi" w:cs="Arial"/>
          <w:sz w:val="24"/>
          <w:szCs w:val="24"/>
        </w:rPr>
        <w:t xml:space="preserve"> kontingent</w:t>
      </w:r>
      <w:r>
        <w:rPr>
          <w:rFonts w:asciiTheme="minorHAnsi" w:hAnsiTheme="minorHAnsi" w:cs="Arial"/>
          <w:sz w:val="24"/>
          <w:szCs w:val="24"/>
        </w:rPr>
        <w:t xml:space="preserve"> til </w:t>
      </w:r>
      <w:r w:rsidRPr="002667D8">
        <w:rPr>
          <w:rFonts w:asciiTheme="minorHAnsi" w:hAnsiTheme="minorHAnsi" w:cs="Arial"/>
          <w:sz w:val="24"/>
          <w:szCs w:val="24"/>
        </w:rPr>
        <w:t>xx 4H (</w:t>
      </w:r>
      <w:r w:rsidRPr="002667D8">
        <w:rPr>
          <w:rFonts w:asciiTheme="minorHAnsi" w:hAnsiTheme="minorHAnsi" w:cs="Arial"/>
          <w:i/>
          <w:iCs/>
          <w:sz w:val="24"/>
          <w:szCs w:val="24"/>
        </w:rPr>
        <w:t>eller xx 4H</w:t>
      </w:r>
      <w:r w:rsidRPr="002667D8">
        <w:rPr>
          <w:rFonts w:asciiTheme="minorHAnsi" w:hAnsiTheme="minorHAnsi" w:cs="Arial"/>
          <w:sz w:val="24"/>
          <w:szCs w:val="24"/>
        </w:rPr>
        <w:t xml:space="preserve">). </w:t>
      </w:r>
      <w:r>
        <w:rPr>
          <w:rFonts w:asciiTheme="minorHAnsi" w:hAnsiTheme="minorHAnsi" w:cs="Arial"/>
          <w:sz w:val="24"/>
          <w:szCs w:val="24"/>
        </w:rPr>
        <w:t xml:space="preserve">og som tilslutter sig </w:t>
      </w:r>
      <w:r w:rsidRPr="002667D8">
        <w:rPr>
          <w:rFonts w:asciiTheme="minorHAnsi" w:hAnsiTheme="minorHAnsi" w:cs="Arial"/>
          <w:sz w:val="24"/>
          <w:szCs w:val="24"/>
        </w:rPr>
        <w:t>xx 4H (</w:t>
      </w:r>
      <w:r w:rsidRPr="002667D8">
        <w:rPr>
          <w:rFonts w:asciiTheme="minorHAnsi" w:hAnsiTheme="minorHAnsi" w:cs="Arial"/>
          <w:i/>
          <w:iCs/>
          <w:sz w:val="24"/>
          <w:szCs w:val="24"/>
        </w:rPr>
        <w:t>eller xx 4H</w:t>
      </w:r>
      <w:r w:rsidRPr="002667D8">
        <w:rPr>
          <w:rFonts w:asciiTheme="minorHAnsi" w:hAnsiTheme="minorHAnsi" w:cs="Arial"/>
          <w:sz w:val="24"/>
          <w:szCs w:val="24"/>
        </w:rPr>
        <w:t xml:space="preserve">). </w:t>
      </w:r>
      <w:r>
        <w:rPr>
          <w:rFonts w:asciiTheme="minorHAnsi" w:hAnsiTheme="minorHAnsi" w:cs="Arial"/>
          <w:sz w:val="24"/>
          <w:szCs w:val="24"/>
        </w:rPr>
        <w:t xml:space="preserve">formål og idégrundlag, er medlem af </w:t>
      </w:r>
      <w:r w:rsidR="00C61CB6" w:rsidRPr="002667D8">
        <w:rPr>
          <w:rFonts w:asciiTheme="minorHAnsi" w:hAnsiTheme="minorHAnsi" w:cs="Arial"/>
          <w:sz w:val="24"/>
          <w:szCs w:val="24"/>
        </w:rPr>
        <w:t>xx 4H (</w:t>
      </w:r>
      <w:r w:rsidR="00C61CB6" w:rsidRPr="002667D8">
        <w:rPr>
          <w:rFonts w:asciiTheme="minorHAnsi" w:hAnsiTheme="minorHAnsi" w:cs="Arial"/>
          <w:i/>
          <w:iCs/>
          <w:sz w:val="24"/>
          <w:szCs w:val="24"/>
        </w:rPr>
        <w:t>eller xx 4H</w:t>
      </w:r>
      <w:r w:rsidR="00C61CB6" w:rsidRPr="002667D8">
        <w:rPr>
          <w:rFonts w:asciiTheme="minorHAnsi" w:hAnsiTheme="minorHAnsi" w:cs="Arial"/>
          <w:sz w:val="24"/>
          <w:szCs w:val="24"/>
        </w:rPr>
        <w:t xml:space="preserve">). </w:t>
      </w:r>
    </w:p>
    <w:p w14:paraId="05E7512F" w14:textId="77777777" w:rsidR="005167F8" w:rsidRDefault="005167F8">
      <w:pPr>
        <w:tabs>
          <w:tab w:val="clear" w:pos="567"/>
        </w:tabs>
        <w:rPr>
          <w:rFonts w:asciiTheme="minorHAnsi" w:hAnsiTheme="minorHAnsi" w:cs="Arial"/>
          <w:sz w:val="24"/>
          <w:szCs w:val="24"/>
        </w:rPr>
      </w:pPr>
    </w:p>
    <w:p w14:paraId="162218AC"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Alle klubbens medlemmer er automatisk også medlem af Landsorganisationen 4H.</w:t>
      </w:r>
    </w:p>
    <w:p w14:paraId="3519327C" w14:textId="5A3AB135" w:rsidR="002667D8" w:rsidRPr="000D1C8B" w:rsidRDefault="00337338">
      <w:pPr>
        <w:tabs>
          <w:tab w:val="clear" w:pos="567"/>
        </w:tabs>
        <w:rPr>
          <w:rFonts w:asciiTheme="minorHAnsi" w:hAnsiTheme="minorHAnsi" w:cs="Arial"/>
          <w:strike/>
          <w:sz w:val="24"/>
          <w:szCs w:val="24"/>
        </w:rPr>
      </w:pPr>
      <w:r w:rsidRPr="000D1C8B">
        <w:rPr>
          <w:rFonts w:asciiTheme="minorHAnsi" w:hAnsiTheme="minorHAnsi" w:cs="Arial"/>
          <w:sz w:val="24"/>
          <w:szCs w:val="24"/>
        </w:rPr>
        <w:t>Kontingentet er rullende og gælder løbende måned + 11 måneder</w:t>
      </w:r>
      <w:r w:rsidRPr="000D1C8B">
        <w:rPr>
          <w:rFonts w:asciiTheme="minorHAnsi" w:hAnsiTheme="minorHAnsi" w:cs="Arial"/>
          <w:strike/>
          <w:sz w:val="24"/>
          <w:szCs w:val="24"/>
        </w:rPr>
        <w:t xml:space="preserve"> </w:t>
      </w:r>
      <w:r w:rsidR="000F548B" w:rsidRPr="000D1C8B">
        <w:rPr>
          <w:rFonts w:asciiTheme="minorHAnsi" w:hAnsiTheme="minorHAnsi" w:cs="Arial"/>
          <w:sz w:val="24"/>
          <w:szCs w:val="24"/>
        </w:rPr>
        <w:t>fra dato for kontingentkøb.</w:t>
      </w:r>
    </w:p>
    <w:p w14:paraId="22B29B23" w14:textId="77777777" w:rsidR="00C61CB6" w:rsidRPr="002667D8" w:rsidRDefault="00C61CB6">
      <w:pPr>
        <w:tabs>
          <w:tab w:val="clear" w:pos="567"/>
        </w:tabs>
        <w:rPr>
          <w:rFonts w:asciiTheme="minorHAnsi" w:hAnsiTheme="minorHAnsi" w:cs="Arial"/>
          <w:sz w:val="24"/>
          <w:szCs w:val="24"/>
        </w:rPr>
      </w:pPr>
    </w:p>
    <w:p w14:paraId="38F64A42"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5 Generalforsamling</w:t>
      </w:r>
    </w:p>
    <w:p w14:paraId="5B8B96D3" w14:textId="77777777" w:rsidR="00C61CB6"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Generalforsamlingen er klubbens øverste myndighed, hvor alle medlemmer med </w:t>
      </w:r>
      <w:r w:rsidR="007736AE" w:rsidRPr="002667D8">
        <w:rPr>
          <w:rFonts w:asciiTheme="minorHAnsi" w:hAnsiTheme="minorHAnsi" w:cs="Arial"/>
          <w:sz w:val="24"/>
          <w:szCs w:val="24"/>
        </w:rPr>
        <w:t xml:space="preserve">gyldigt </w:t>
      </w:r>
      <w:r w:rsidRPr="002667D8">
        <w:rPr>
          <w:rFonts w:asciiTheme="minorHAnsi" w:hAnsiTheme="minorHAnsi" w:cs="Arial"/>
          <w:sz w:val="24"/>
          <w:szCs w:val="24"/>
        </w:rPr>
        <w:t>medlemsskab har stemmeret. Der holdes ordinær generalforsamling hvert år i 1. kvartal (</w:t>
      </w:r>
      <w:r w:rsidRPr="002667D8">
        <w:rPr>
          <w:rFonts w:asciiTheme="minorHAnsi" w:hAnsiTheme="minorHAnsi" w:cs="Arial"/>
          <w:i/>
          <w:iCs/>
          <w:sz w:val="24"/>
          <w:szCs w:val="24"/>
        </w:rPr>
        <w:t>skriv her det, der svarer til jeres lokale traditioner</w:t>
      </w:r>
      <w:r w:rsidRPr="002667D8">
        <w:rPr>
          <w:rFonts w:asciiTheme="minorHAnsi" w:hAnsiTheme="minorHAnsi" w:cs="Arial"/>
          <w:sz w:val="24"/>
          <w:szCs w:val="24"/>
        </w:rPr>
        <w:t>). Bestyrelsen indkalder til generalforsamling med mindst 14 dages varsel.</w:t>
      </w:r>
    </w:p>
    <w:p w14:paraId="1525F61F" w14:textId="77777777" w:rsidR="009759B1" w:rsidRDefault="009759B1">
      <w:pPr>
        <w:tabs>
          <w:tab w:val="clear" w:pos="567"/>
        </w:tabs>
        <w:rPr>
          <w:rFonts w:asciiTheme="minorHAnsi" w:hAnsiTheme="minorHAnsi" w:cs="Arial"/>
          <w:sz w:val="24"/>
          <w:szCs w:val="24"/>
        </w:rPr>
      </w:pPr>
    </w:p>
    <w:p w14:paraId="6C5FB217" w14:textId="77777777" w:rsidR="009759B1" w:rsidRPr="002667D8" w:rsidRDefault="009759B1">
      <w:pPr>
        <w:tabs>
          <w:tab w:val="clear" w:pos="567"/>
        </w:tabs>
        <w:rPr>
          <w:rFonts w:asciiTheme="minorHAnsi" w:hAnsiTheme="minorHAnsi" w:cs="Arial"/>
          <w:sz w:val="24"/>
          <w:szCs w:val="24"/>
        </w:rPr>
      </w:pPr>
      <w:r>
        <w:rPr>
          <w:rFonts w:asciiTheme="minorHAnsi" w:hAnsiTheme="minorHAnsi" w:cs="Arial"/>
          <w:sz w:val="24"/>
          <w:szCs w:val="24"/>
        </w:rPr>
        <w:t xml:space="preserve">Medlemmer under 16 år kan lade sig repræsentere ved deres forældre eller værge på generalforsamlingen. </w:t>
      </w:r>
    </w:p>
    <w:p w14:paraId="2E400A5A" w14:textId="77777777" w:rsidR="00C61CB6" w:rsidRPr="002667D8" w:rsidRDefault="00C61CB6">
      <w:pPr>
        <w:tabs>
          <w:tab w:val="clear" w:pos="567"/>
        </w:tabs>
        <w:rPr>
          <w:rFonts w:asciiTheme="minorHAnsi" w:hAnsiTheme="minorHAnsi" w:cs="Arial"/>
          <w:sz w:val="24"/>
          <w:szCs w:val="24"/>
        </w:rPr>
      </w:pPr>
    </w:p>
    <w:p w14:paraId="69D9EB0C"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Ekstraordinær generalforsamling kan indkaldes når bestyrelsen er enig om det eller, når mindst en tredjedel af klubbens medlemmer indsender et skriftligt krav om det.</w:t>
      </w:r>
    </w:p>
    <w:p w14:paraId="681B08B8" w14:textId="77777777" w:rsidR="00C61CB6" w:rsidRPr="002667D8" w:rsidRDefault="00C61CB6">
      <w:pPr>
        <w:tabs>
          <w:tab w:val="clear" w:pos="567"/>
        </w:tabs>
        <w:rPr>
          <w:rFonts w:asciiTheme="minorHAnsi" w:hAnsiTheme="minorHAnsi" w:cs="Arial"/>
          <w:sz w:val="24"/>
          <w:szCs w:val="24"/>
        </w:rPr>
      </w:pPr>
    </w:p>
    <w:p w14:paraId="702A611E"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Referat af generalforsamlingen offentliggøres for medlemmerne på klubbens hjemmeside, eller ved udsendelse til klubbens medlemmer. Referatet </w:t>
      </w:r>
      <w:r w:rsidR="002667D8" w:rsidRPr="002667D8">
        <w:rPr>
          <w:rFonts w:asciiTheme="minorHAnsi" w:hAnsiTheme="minorHAnsi" w:cs="Arial"/>
          <w:sz w:val="24"/>
          <w:szCs w:val="24"/>
        </w:rPr>
        <w:t>skal underskrives af dirigenten</w:t>
      </w:r>
      <w:r w:rsidR="005167F8">
        <w:rPr>
          <w:rFonts w:asciiTheme="minorHAnsi" w:hAnsiTheme="minorHAnsi" w:cs="Arial"/>
          <w:sz w:val="24"/>
          <w:szCs w:val="24"/>
        </w:rPr>
        <w:t>.</w:t>
      </w:r>
    </w:p>
    <w:p w14:paraId="24DCB9C8" w14:textId="77777777" w:rsidR="002667D8" w:rsidRPr="002667D8" w:rsidRDefault="002667D8">
      <w:pPr>
        <w:tabs>
          <w:tab w:val="clear" w:pos="567"/>
        </w:tabs>
        <w:rPr>
          <w:rFonts w:asciiTheme="minorHAnsi" w:hAnsiTheme="minorHAnsi" w:cs="Arial"/>
          <w:sz w:val="24"/>
          <w:szCs w:val="24"/>
        </w:rPr>
      </w:pPr>
    </w:p>
    <w:p w14:paraId="42CFE720"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6 Dagsorden for den ordinære generalforsamling</w:t>
      </w:r>
    </w:p>
    <w:p w14:paraId="3CE29CAE"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Dagsordenen for den ordinære generalforsamling bør mindst indeholde følgende punkter:</w:t>
      </w:r>
    </w:p>
    <w:p w14:paraId="5CA181D2" w14:textId="77777777" w:rsidR="005167F8" w:rsidRDefault="005167F8">
      <w:pPr>
        <w:tabs>
          <w:tab w:val="clear" w:pos="567"/>
        </w:tabs>
        <w:rPr>
          <w:rFonts w:asciiTheme="minorHAnsi" w:hAnsiTheme="minorHAnsi" w:cs="Arial"/>
          <w:sz w:val="24"/>
          <w:szCs w:val="24"/>
        </w:rPr>
      </w:pPr>
    </w:p>
    <w:p w14:paraId="3AFE417C"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1. Valg af dirigent.</w:t>
      </w:r>
    </w:p>
    <w:p w14:paraId="472316FA"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2. Bestyrelsens beretning for det sidste år.</w:t>
      </w:r>
    </w:p>
    <w:p w14:paraId="28354200"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3. Kassereren fremlægger revideret regnskab for det sidste år.</w:t>
      </w:r>
    </w:p>
    <w:p w14:paraId="1E31B0ED"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4. Forslag til arbejdsplan og budget for det kommende år.</w:t>
      </w:r>
    </w:p>
    <w:p w14:paraId="735D2D0A"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5. Indkomne forslag. Bestyrelsen skal have modtaget disse senest 5 dage inden generalforsamlingen.</w:t>
      </w:r>
    </w:p>
    <w:p w14:paraId="5895DAA2"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6. Fastsættelse af kontingent for det kommende år.</w:t>
      </w:r>
    </w:p>
    <w:p w14:paraId="07F15864"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7. Valg af formand, næstformand, kasserer, sekretær og xx antal bestyrelsesmedlemmer. </w:t>
      </w:r>
    </w:p>
    <w:p w14:paraId="50D89825"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8. Valg af to revisorer</w:t>
      </w:r>
      <w:r w:rsidR="002667D8" w:rsidRPr="002667D8">
        <w:rPr>
          <w:rFonts w:asciiTheme="minorHAnsi" w:hAnsiTheme="minorHAnsi" w:cs="Arial"/>
          <w:sz w:val="24"/>
          <w:szCs w:val="24"/>
        </w:rPr>
        <w:t>.</w:t>
      </w:r>
      <w:r w:rsidRPr="002667D8">
        <w:rPr>
          <w:rFonts w:asciiTheme="minorHAnsi" w:hAnsiTheme="minorHAnsi" w:cs="Arial"/>
          <w:sz w:val="24"/>
          <w:szCs w:val="24"/>
        </w:rPr>
        <w:t xml:space="preserve"> </w:t>
      </w:r>
    </w:p>
    <w:p w14:paraId="2051968A"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9. Eventuelt</w:t>
      </w:r>
    </w:p>
    <w:p w14:paraId="7508F077" w14:textId="77777777" w:rsidR="00C61CB6" w:rsidRPr="002667D8" w:rsidRDefault="00C61CB6">
      <w:pPr>
        <w:tabs>
          <w:tab w:val="clear" w:pos="567"/>
        </w:tabs>
        <w:rPr>
          <w:rFonts w:asciiTheme="minorHAnsi" w:hAnsiTheme="minorHAnsi" w:cs="Arial"/>
          <w:sz w:val="24"/>
          <w:szCs w:val="24"/>
        </w:rPr>
      </w:pPr>
    </w:p>
    <w:p w14:paraId="72FDF83E"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Alle valg gælder for ét år på nær valg af revisor, der vælges skiftevis for to år ad gangen.</w:t>
      </w:r>
    </w:p>
    <w:p w14:paraId="14295BD6" w14:textId="77777777" w:rsidR="00C61CB6" w:rsidRPr="002667D8" w:rsidRDefault="00C61CB6">
      <w:pPr>
        <w:tabs>
          <w:tab w:val="clear" w:pos="567"/>
        </w:tabs>
        <w:rPr>
          <w:rFonts w:asciiTheme="minorHAnsi" w:hAnsiTheme="minorHAnsi" w:cs="Arial"/>
          <w:sz w:val="24"/>
          <w:szCs w:val="24"/>
        </w:rPr>
      </w:pPr>
    </w:p>
    <w:p w14:paraId="11B4D738"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7 Klubbens bestyrelse</w:t>
      </w:r>
    </w:p>
    <w:p w14:paraId="61B134D7" w14:textId="08120BFD" w:rsidR="00D65C39" w:rsidRPr="00AA677B" w:rsidRDefault="00D65C39" w:rsidP="00D65C39">
      <w:pPr>
        <w:tabs>
          <w:tab w:val="clear" w:pos="567"/>
        </w:tabs>
        <w:rPr>
          <w:rFonts w:asciiTheme="minorHAnsi" w:hAnsiTheme="minorHAnsi" w:cs="Arial"/>
          <w:sz w:val="24"/>
          <w:szCs w:val="24"/>
        </w:rPr>
      </w:pPr>
      <w:r w:rsidRPr="002667D8">
        <w:rPr>
          <w:rFonts w:asciiTheme="minorHAnsi" w:hAnsiTheme="minorHAnsi" w:cs="Arial"/>
          <w:sz w:val="24"/>
          <w:szCs w:val="24"/>
        </w:rPr>
        <w:t>Klubbens bestyrelse består af mindst fire</w:t>
      </w:r>
      <w:r w:rsidR="005B3E99">
        <w:rPr>
          <w:rFonts w:asciiTheme="minorHAnsi" w:hAnsiTheme="minorHAnsi" w:cs="Arial"/>
          <w:sz w:val="24"/>
          <w:szCs w:val="24"/>
        </w:rPr>
        <w:t xml:space="preserve"> (eller andet antal på mindst 3 medlemmer)</w:t>
      </w:r>
      <w:r w:rsidRPr="002667D8">
        <w:rPr>
          <w:rFonts w:asciiTheme="minorHAnsi" w:hAnsiTheme="minorHAnsi" w:cs="Arial"/>
          <w:sz w:val="24"/>
          <w:szCs w:val="24"/>
        </w:rPr>
        <w:t xml:space="preserve"> af klubbens medlemmer</w:t>
      </w:r>
      <w:r w:rsidR="002667D8" w:rsidRPr="002667D8">
        <w:rPr>
          <w:rFonts w:asciiTheme="minorHAnsi" w:hAnsiTheme="minorHAnsi" w:cs="Arial"/>
          <w:sz w:val="24"/>
          <w:szCs w:val="24"/>
        </w:rPr>
        <w:t>,</w:t>
      </w:r>
      <w:r w:rsidRPr="002667D8">
        <w:rPr>
          <w:rFonts w:asciiTheme="minorHAnsi" w:hAnsiTheme="minorHAnsi" w:cs="Arial"/>
          <w:sz w:val="24"/>
          <w:szCs w:val="24"/>
        </w:rPr>
        <w:t xml:space="preserve"> der vælges på generalforsamlingen. Bestyrelsen konstituerer sig selv med formand, næstformand, kasserer og sekretær og træffer </w:t>
      </w:r>
      <w:r w:rsidRPr="00AA677B">
        <w:rPr>
          <w:rFonts w:asciiTheme="minorHAnsi" w:hAnsiTheme="minorHAnsi" w:cs="Arial"/>
          <w:sz w:val="24"/>
          <w:szCs w:val="24"/>
        </w:rPr>
        <w:t>afgørelser ved almindeligt flertal. Formand og næstformand bør ikke være på valg samme år.</w:t>
      </w:r>
    </w:p>
    <w:p w14:paraId="66451078" w14:textId="77777777" w:rsidR="00AA677B" w:rsidRPr="00AA677B" w:rsidRDefault="00AA677B" w:rsidP="00D65C39">
      <w:pPr>
        <w:tabs>
          <w:tab w:val="clear" w:pos="567"/>
        </w:tabs>
        <w:rPr>
          <w:rFonts w:asciiTheme="minorHAnsi" w:hAnsiTheme="minorHAnsi" w:cs="Arial"/>
          <w:sz w:val="24"/>
          <w:szCs w:val="24"/>
        </w:rPr>
      </w:pPr>
    </w:p>
    <w:p w14:paraId="0295A8CF" w14:textId="77777777" w:rsidR="00AA677B" w:rsidRPr="00AA677B" w:rsidRDefault="00AA677B" w:rsidP="00D65C39">
      <w:pPr>
        <w:tabs>
          <w:tab w:val="clear" w:pos="567"/>
        </w:tabs>
        <w:rPr>
          <w:rFonts w:asciiTheme="minorHAnsi" w:hAnsiTheme="minorHAnsi" w:cs="Arial"/>
          <w:sz w:val="24"/>
          <w:szCs w:val="24"/>
        </w:rPr>
      </w:pPr>
      <w:r w:rsidRPr="00AA677B">
        <w:rPr>
          <w:rFonts w:ascii="Calibri" w:hAnsi="Calibri"/>
          <w:sz w:val="24"/>
          <w:szCs w:val="24"/>
        </w:rPr>
        <w:t>Valgbar til bestyrelsen er alle medlemmer. Medlemmer under 16 år kan lade sig repræsentere ved deres forældre eller værge.</w:t>
      </w:r>
    </w:p>
    <w:p w14:paraId="4279BF2D" w14:textId="77777777" w:rsidR="00C61CB6" w:rsidRPr="00AA677B" w:rsidRDefault="00C61CB6">
      <w:pPr>
        <w:tabs>
          <w:tab w:val="clear" w:pos="567"/>
        </w:tabs>
        <w:rPr>
          <w:rFonts w:asciiTheme="minorHAnsi" w:hAnsiTheme="minorHAnsi" w:cs="Arial"/>
          <w:sz w:val="24"/>
          <w:szCs w:val="24"/>
        </w:rPr>
      </w:pPr>
    </w:p>
    <w:p w14:paraId="53A8011C" w14:textId="77777777" w:rsidR="00C61CB6" w:rsidRPr="002667D8" w:rsidRDefault="00C61CB6">
      <w:pPr>
        <w:tabs>
          <w:tab w:val="clear" w:pos="567"/>
        </w:tabs>
        <w:rPr>
          <w:rFonts w:asciiTheme="minorHAnsi" w:hAnsiTheme="minorHAnsi" w:cs="Arial"/>
          <w:sz w:val="24"/>
          <w:szCs w:val="24"/>
        </w:rPr>
      </w:pPr>
      <w:r w:rsidRPr="00AA677B">
        <w:rPr>
          <w:rFonts w:asciiTheme="minorHAnsi" w:hAnsiTheme="minorHAnsi" w:cs="Arial"/>
          <w:sz w:val="24"/>
          <w:szCs w:val="24"/>
        </w:rPr>
        <w:t>Bestyrelsen leder klubben ud fra klubbens formål og efter de regler</w:t>
      </w:r>
      <w:r w:rsidR="002667D8" w:rsidRPr="00AA677B">
        <w:rPr>
          <w:rFonts w:asciiTheme="minorHAnsi" w:hAnsiTheme="minorHAnsi" w:cs="Arial"/>
          <w:sz w:val="24"/>
          <w:szCs w:val="24"/>
        </w:rPr>
        <w:t xml:space="preserve"> og minimumskrav</w:t>
      </w:r>
      <w:r w:rsidRPr="00AA677B">
        <w:rPr>
          <w:rFonts w:asciiTheme="minorHAnsi" w:hAnsiTheme="minorHAnsi" w:cs="Arial"/>
          <w:sz w:val="24"/>
          <w:szCs w:val="24"/>
        </w:rPr>
        <w:t>, der gælder i Landsorganisationen 4H. Bestyrelsen</w:t>
      </w:r>
      <w:r w:rsidRPr="002667D8">
        <w:rPr>
          <w:rFonts w:asciiTheme="minorHAnsi" w:hAnsiTheme="minorHAnsi" w:cs="Arial"/>
          <w:sz w:val="24"/>
          <w:szCs w:val="24"/>
        </w:rPr>
        <w:t xml:space="preserve"> har ansvaret for klubbens økonomi og aktiviteter. </w:t>
      </w:r>
    </w:p>
    <w:p w14:paraId="6F3F5EE5" w14:textId="77777777" w:rsidR="00C61CB6" w:rsidRPr="002667D8" w:rsidRDefault="00C61CB6">
      <w:pPr>
        <w:tabs>
          <w:tab w:val="clear" w:pos="567"/>
        </w:tabs>
        <w:rPr>
          <w:rFonts w:asciiTheme="minorHAnsi" w:hAnsiTheme="minorHAnsi" w:cs="Arial"/>
          <w:sz w:val="24"/>
          <w:szCs w:val="24"/>
        </w:rPr>
      </w:pPr>
    </w:p>
    <w:p w14:paraId="6D285B38"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Formanden indkalder til møder og leder bestyrelsens arbejde.</w:t>
      </w:r>
    </w:p>
    <w:p w14:paraId="40406011"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Sekretæren fører referat fra møder, generalforsamlinger m.m. Kassereren fører regnskab for klubben, ordner klubbens pengesager og fører tilsyn med klubbens ejendele.</w:t>
      </w:r>
    </w:p>
    <w:p w14:paraId="00B2353C" w14:textId="77777777" w:rsidR="00C61CB6" w:rsidRPr="002667D8" w:rsidRDefault="00C61CB6">
      <w:pPr>
        <w:tabs>
          <w:tab w:val="clear" w:pos="567"/>
        </w:tabs>
        <w:rPr>
          <w:rFonts w:asciiTheme="minorHAnsi" w:hAnsiTheme="minorHAnsi" w:cs="Arial"/>
          <w:sz w:val="24"/>
          <w:szCs w:val="24"/>
        </w:rPr>
      </w:pPr>
    </w:p>
    <w:p w14:paraId="4FB0F618"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Bestyrelsen skal senest 14 dage efter afholdelse af generalforsamling indsende referat fra generalforsamling, revideret regnskab samt vedtægter til klubbens tilknyttede 4H konsulent, alternativt til Landsorganisationen 4H, Agro Food Park 15, 8200 Aarhus N. </w:t>
      </w:r>
    </w:p>
    <w:p w14:paraId="52DDD282" w14:textId="77777777" w:rsidR="00C61CB6" w:rsidRPr="002667D8" w:rsidRDefault="00C61CB6">
      <w:pPr>
        <w:tabs>
          <w:tab w:val="clear" w:pos="567"/>
        </w:tabs>
        <w:rPr>
          <w:rFonts w:asciiTheme="minorHAnsi" w:hAnsiTheme="minorHAnsi" w:cs="Arial"/>
          <w:sz w:val="24"/>
          <w:szCs w:val="24"/>
        </w:rPr>
      </w:pPr>
    </w:p>
    <w:p w14:paraId="22E197BA"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Alle voksne over 15 år, der jævnligt beskæftiger sig med børn og unge under 15 år i xx 4H (</w:t>
      </w:r>
      <w:r w:rsidRPr="002667D8">
        <w:rPr>
          <w:rFonts w:asciiTheme="minorHAnsi" w:hAnsiTheme="minorHAnsi" w:cs="Arial"/>
          <w:i/>
          <w:sz w:val="24"/>
          <w:szCs w:val="24"/>
        </w:rPr>
        <w:t>eller 4H xx</w:t>
      </w:r>
      <w:r w:rsidRPr="002667D8">
        <w:rPr>
          <w:rFonts w:asciiTheme="minorHAnsi" w:hAnsiTheme="minorHAnsi" w:cs="Arial"/>
          <w:sz w:val="24"/>
          <w:szCs w:val="24"/>
        </w:rPr>
        <w:t>), skal være tjekket i Det Centrale Kriminalregister (børneattester). Det er klubbens bestyrelse, der er ansvarlig for dette. Bestyrelsen er forpligtiget til at tjekke alle børneattester hvert tredje år, regnet fra 2009.</w:t>
      </w:r>
    </w:p>
    <w:p w14:paraId="43866D86" w14:textId="77777777" w:rsidR="00C61CB6" w:rsidRPr="002667D8" w:rsidRDefault="00C61CB6">
      <w:pPr>
        <w:tabs>
          <w:tab w:val="clear" w:pos="567"/>
        </w:tabs>
        <w:rPr>
          <w:rFonts w:asciiTheme="minorHAnsi" w:hAnsiTheme="minorHAnsi" w:cs="Arial"/>
          <w:sz w:val="24"/>
          <w:szCs w:val="24"/>
        </w:rPr>
      </w:pPr>
    </w:p>
    <w:p w14:paraId="172474F0"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8 Kontingent og regnskab</w:t>
      </w:r>
    </w:p>
    <w:p w14:paraId="6CA6EB0F"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Medlemmerne skal betale kontingent til klubben. Klubben betaler kontingent til Landsorganisationen 4H. Kontingentets størrelse fastsættes på klubbens generalforsamling og Landsorganisationens landsmøde. </w:t>
      </w:r>
    </w:p>
    <w:p w14:paraId="5A94906A" w14:textId="38A71FBB"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 xml:space="preserve">Klubbens regnskabs- og medlems år går fra 1. januar til 31. december </w:t>
      </w:r>
      <w:r w:rsidR="00196F72">
        <w:rPr>
          <w:rFonts w:asciiTheme="minorHAnsi" w:hAnsiTheme="minorHAnsi" w:cs="Arial"/>
          <w:sz w:val="24"/>
          <w:szCs w:val="24"/>
        </w:rPr>
        <w:t xml:space="preserve">eller anden selvvalgt periode. </w:t>
      </w:r>
      <w:r w:rsidRPr="002667D8">
        <w:rPr>
          <w:rFonts w:asciiTheme="minorHAnsi" w:hAnsiTheme="minorHAnsi" w:cs="Arial"/>
          <w:sz w:val="24"/>
          <w:szCs w:val="24"/>
        </w:rPr>
        <w:t>Regnskabet revideres af to på generalforsamlingen valgte revisorer.</w:t>
      </w:r>
    </w:p>
    <w:p w14:paraId="107516FD" w14:textId="77777777" w:rsidR="00C61CB6" w:rsidRPr="002667D8" w:rsidRDefault="00C61CB6">
      <w:pPr>
        <w:tabs>
          <w:tab w:val="clear" w:pos="567"/>
        </w:tabs>
        <w:rPr>
          <w:rFonts w:asciiTheme="minorHAnsi" w:hAnsiTheme="minorHAnsi" w:cs="Arial"/>
          <w:sz w:val="24"/>
          <w:szCs w:val="24"/>
        </w:rPr>
      </w:pPr>
    </w:p>
    <w:p w14:paraId="76FFB1A3"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9 Vedtægter</w:t>
      </w:r>
    </w:p>
    <w:p w14:paraId="4A4EB03A"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Klubben vedtager sine egne vedtægter med udgangspunkt i de standardvedtægter, som Landsorganisationen 4H har udarbejdet. Klubben kan ændre sine vedtægter på generalforsamlingen, når der senest 5 dage inden generalforsamlingen er indsendt forslag til vedtægtsændringer. Vedtægtsændringer kan kun vedtages, hvis 2/3 (</w:t>
      </w:r>
      <w:r w:rsidRPr="002667D8">
        <w:rPr>
          <w:rFonts w:asciiTheme="minorHAnsi" w:hAnsiTheme="minorHAnsi" w:cs="Arial"/>
          <w:i/>
          <w:iCs/>
          <w:sz w:val="24"/>
          <w:szCs w:val="24"/>
        </w:rPr>
        <w:t>eller en anden brøk der er mere end halvdelen</w:t>
      </w:r>
      <w:r w:rsidRPr="002667D8">
        <w:rPr>
          <w:rFonts w:asciiTheme="minorHAnsi" w:hAnsiTheme="minorHAnsi" w:cs="Arial"/>
          <w:sz w:val="24"/>
          <w:szCs w:val="24"/>
        </w:rPr>
        <w:t xml:space="preserve">) af de fremmødte stemmeberettigede medlemmer stemmer for. </w:t>
      </w:r>
    </w:p>
    <w:p w14:paraId="47CB7E35" w14:textId="77777777" w:rsidR="00C61CB6" w:rsidRPr="002667D8" w:rsidRDefault="00C61CB6">
      <w:pPr>
        <w:tabs>
          <w:tab w:val="clear" w:pos="567"/>
        </w:tabs>
        <w:rPr>
          <w:rFonts w:asciiTheme="minorHAnsi" w:hAnsiTheme="minorHAnsi" w:cs="Arial"/>
          <w:sz w:val="24"/>
          <w:szCs w:val="24"/>
        </w:rPr>
      </w:pPr>
    </w:p>
    <w:p w14:paraId="64B588A0"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Klubbens vedtægter og eventuelle ændringer skal godkendes af Landsorganisationen 4H for at være gyldige.</w:t>
      </w:r>
    </w:p>
    <w:p w14:paraId="23474602" w14:textId="77777777" w:rsidR="00C61CB6" w:rsidRPr="002667D8" w:rsidRDefault="00C61CB6">
      <w:pPr>
        <w:tabs>
          <w:tab w:val="clear" w:pos="567"/>
        </w:tabs>
        <w:rPr>
          <w:rFonts w:asciiTheme="minorHAnsi" w:hAnsiTheme="minorHAnsi" w:cs="Arial"/>
          <w:sz w:val="24"/>
          <w:szCs w:val="24"/>
        </w:rPr>
      </w:pPr>
    </w:p>
    <w:p w14:paraId="00557314"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10 Tegningsret</w:t>
      </w:r>
    </w:p>
    <w:p w14:paraId="692C6A27" w14:textId="77777777" w:rsidR="002A285B" w:rsidRPr="002A285B" w:rsidRDefault="002A285B" w:rsidP="002A285B">
      <w:pPr>
        <w:rPr>
          <w:rFonts w:asciiTheme="minorHAnsi" w:hAnsiTheme="minorHAnsi"/>
          <w:sz w:val="24"/>
          <w:szCs w:val="24"/>
        </w:rPr>
      </w:pPr>
      <w:r w:rsidRPr="002A285B">
        <w:rPr>
          <w:rFonts w:asciiTheme="minorHAnsi" w:hAnsiTheme="minorHAnsi"/>
          <w:sz w:val="24"/>
          <w:szCs w:val="24"/>
        </w:rPr>
        <w:t xml:space="preserve">Til retsligt at forpligte </w:t>
      </w:r>
      <w:r w:rsidRPr="002A285B">
        <w:rPr>
          <w:rFonts w:asciiTheme="minorHAnsi" w:hAnsiTheme="minorHAnsi"/>
          <w:i/>
          <w:iCs/>
          <w:sz w:val="24"/>
          <w:szCs w:val="24"/>
        </w:rPr>
        <w:t>(foreningens navn)</w:t>
      </w:r>
      <w:r w:rsidRPr="002A285B">
        <w:rPr>
          <w:rFonts w:asciiTheme="minorHAnsi" w:hAnsiTheme="minorHAnsi"/>
          <w:sz w:val="24"/>
          <w:szCs w:val="24"/>
        </w:rPr>
        <w:t xml:space="preserve"> kræves underskrift af min</w:t>
      </w:r>
      <w:r>
        <w:rPr>
          <w:rFonts w:asciiTheme="minorHAnsi" w:hAnsiTheme="minorHAnsi"/>
          <w:sz w:val="24"/>
          <w:szCs w:val="24"/>
        </w:rPr>
        <w:t>imum</w:t>
      </w:r>
      <w:r w:rsidRPr="002A285B">
        <w:rPr>
          <w:rFonts w:asciiTheme="minorHAnsi" w:hAnsiTheme="minorHAnsi"/>
          <w:sz w:val="24"/>
          <w:szCs w:val="24"/>
        </w:rPr>
        <w:t xml:space="preserve"> to (2) myndige bestyrelsesmedlemmer i fællesskab.</w:t>
      </w:r>
    </w:p>
    <w:p w14:paraId="67F15A98" w14:textId="77777777" w:rsidR="002A285B" w:rsidRPr="002A285B" w:rsidRDefault="002A285B" w:rsidP="002A285B">
      <w:pPr>
        <w:rPr>
          <w:rFonts w:asciiTheme="minorHAnsi" w:hAnsiTheme="minorHAnsi" w:cs="Arial"/>
          <w:sz w:val="24"/>
          <w:szCs w:val="24"/>
        </w:rPr>
      </w:pPr>
      <w:r w:rsidRPr="002A285B">
        <w:rPr>
          <w:rFonts w:asciiTheme="minorHAnsi" w:hAnsiTheme="minorHAnsi"/>
          <w:sz w:val="24"/>
          <w:szCs w:val="24"/>
        </w:rPr>
        <w:t>I tilfælde af, at der i bestyrelsen ikke er myndige personer, kan bestyrelsen meddele prokura og/eller give fuldmagt til at to myndige medlemmer, kan tegne foreningen.</w:t>
      </w:r>
    </w:p>
    <w:p w14:paraId="312D6E2F" w14:textId="77777777" w:rsidR="00AA677B" w:rsidRPr="002A285B" w:rsidRDefault="00AA677B" w:rsidP="00AA677B">
      <w:pPr>
        <w:rPr>
          <w:rFonts w:asciiTheme="minorHAnsi" w:hAnsiTheme="minorHAnsi"/>
          <w:sz w:val="24"/>
          <w:szCs w:val="24"/>
        </w:rPr>
      </w:pPr>
      <w:r w:rsidRPr="002A285B">
        <w:rPr>
          <w:rFonts w:asciiTheme="minorHAnsi" w:hAnsiTheme="minorHAnsi"/>
          <w:sz w:val="24"/>
          <w:szCs w:val="24"/>
        </w:rPr>
        <w:t xml:space="preserve">Foreningen hæfter kun for sine forpligtelser med den af foreningen til enhver tid tilhørende formue. Det påhviler ikke foreningens medlemmer eller bestyrelsen nogen personlig hæftelse. </w:t>
      </w:r>
    </w:p>
    <w:p w14:paraId="36E8C94E" w14:textId="77777777" w:rsidR="00C61CB6" w:rsidRPr="002667D8" w:rsidRDefault="00C61CB6">
      <w:pPr>
        <w:tabs>
          <w:tab w:val="clear" w:pos="567"/>
        </w:tabs>
        <w:rPr>
          <w:rFonts w:asciiTheme="minorHAnsi" w:hAnsiTheme="minorHAnsi" w:cs="Arial"/>
          <w:color w:val="FF0000"/>
          <w:sz w:val="24"/>
          <w:szCs w:val="24"/>
        </w:rPr>
      </w:pPr>
    </w:p>
    <w:p w14:paraId="1B7F9313"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11 Sammenlægning og lukning af klubben</w:t>
      </w:r>
    </w:p>
    <w:p w14:paraId="0839FC4C"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Beslutning om sammenlægning med en anden klub i 4H kan træffes på en enkelt generalforsamling, hvis der er flertal for det blandt de fremmødte medlemmer.</w:t>
      </w:r>
    </w:p>
    <w:p w14:paraId="3390B285" w14:textId="77777777" w:rsidR="00C61CB6" w:rsidRPr="002667D8" w:rsidRDefault="00C61CB6">
      <w:pPr>
        <w:tabs>
          <w:tab w:val="clear" w:pos="567"/>
        </w:tabs>
        <w:rPr>
          <w:rFonts w:asciiTheme="minorHAnsi" w:hAnsiTheme="minorHAnsi" w:cs="Arial"/>
          <w:sz w:val="24"/>
          <w:szCs w:val="24"/>
        </w:rPr>
      </w:pPr>
    </w:p>
    <w:p w14:paraId="511D7A06"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Hvis man ønsker at lukke klubben, kan det ske, hvis to på hinanden følgende generalforsamlinger med mindst 14 dages mellemrum godkender lukningen med 2/3 (</w:t>
      </w:r>
      <w:r w:rsidRPr="002667D8">
        <w:rPr>
          <w:rFonts w:asciiTheme="minorHAnsi" w:hAnsiTheme="minorHAnsi" w:cs="Arial"/>
          <w:i/>
          <w:iCs/>
          <w:sz w:val="24"/>
          <w:szCs w:val="24"/>
        </w:rPr>
        <w:t>eller en anden brøk der er mere end halvdelen</w:t>
      </w:r>
      <w:r w:rsidRPr="002667D8">
        <w:rPr>
          <w:rFonts w:asciiTheme="minorHAnsi" w:hAnsiTheme="minorHAnsi" w:cs="Arial"/>
          <w:sz w:val="24"/>
          <w:szCs w:val="24"/>
        </w:rPr>
        <w:t>) flertal af de fremmødte stemmeberettigede medlemmer.</w:t>
      </w:r>
    </w:p>
    <w:p w14:paraId="72DF0C9F" w14:textId="77777777" w:rsidR="00C61CB6" w:rsidRPr="002667D8" w:rsidRDefault="00C61CB6">
      <w:pPr>
        <w:tabs>
          <w:tab w:val="clear" w:pos="567"/>
        </w:tabs>
        <w:rPr>
          <w:rFonts w:asciiTheme="minorHAnsi" w:hAnsiTheme="minorHAnsi" w:cs="Arial"/>
          <w:sz w:val="24"/>
          <w:szCs w:val="24"/>
        </w:rPr>
      </w:pPr>
    </w:p>
    <w:p w14:paraId="71F424CC"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lastRenderedPageBreak/>
        <w:t>Klubbens eventuelle formue skal ved lukningen deponeres hos Landsorganisationen 4H, som har pligt til at opbevare formuen i mindst 5 år. Hvis der i denne periode startes en ny klub indenfor den oprindelige klubs kommunegrænse (gældende ved klubbens lukning), så skal formuen tilfalde den nye klub. Efter 5 år kan Landsorganisationen 4H anvende formuen til andet 4H-arbejde.</w:t>
      </w:r>
    </w:p>
    <w:p w14:paraId="3E349BD2" w14:textId="77777777" w:rsidR="00C61CB6" w:rsidRPr="002667D8" w:rsidRDefault="00C61CB6">
      <w:pPr>
        <w:tabs>
          <w:tab w:val="clear" w:pos="567"/>
        </w:tabs>
        <w:rPr>
          <w:rFonts w:asciiTheme="minorHAnsi" w:hAnsiTheme="minorHAnsi" w:cs="Arial"/>
          <w:sz w:val="24"/>
          <w:szCs w:val="24"/>
        </w:rPr>
      </w:pPr>
    </w:p>
    <w:p w14:paraId="034AAEEB"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Ingen klub kan lukkes uden forudgående at have kontaktet den tilknyttede konsulent eller Landsorganisationen 4H.</w:t>
      </w:r>
    </w:p>
    <w:p w14:paraId="632528DD" w14:textId="77777777" w:rsidR="00C61CB6" w:rsidRPr="002667D8" w:rsidRDefault="00C61CB6">
      <w:pPr>
        <w:tabs>
          <w:tab w:val="clear" w:pos="567"/>
        </w:tabs>
        <w:rPr>
          <w:rFonts w:asciiTheme="minorHAnsi" w:hAnsiTheme="minorHAnsi" w:cs="Arial"/>
          <w:sz w:val="24"/>
          <w:szCs w:val="24"/>
        </w:rPr>
      </w:pPr>
    </w:p>
    <w:p w14:paraId="239D88AC" w14:textId="77777777" w:rsidR="00C61CB6" w:rsidRPr="002667D8" w:rsidRDefault="00C61CB6">
      <w:pPr>
        <w:tabs>
          <w:tab w:val="clear" w:pos="567"/>
        </w:tabs>
        <w:rPr>
          <w:rFonts w:asciiTheme="minorHAnsi" w:hAnsiTheme="minorHAnsi" w:cs="Arial"/>
          <w:b/>
          <w:sz w:val="24"/>
          <w:szCs w:val="24"/>
        </w:rPr>
      </w:pPr>
      <w:r w:rsidRPr="002667D8">
        <w:rPr>
          <w:rFonts w:asciiTheme="minorHAnsi" w:hAnsiTheme="minorHAnsi" w:cs="Arial"/>
          <w:b/>
          <w:sz w:val="24"/>
          <w:szCs w:val="24"/>
        </w:rPr>
        <w:t>§ 12 Ikrafttræden</w:t>
      </w:r>
    </w:p>
    <w:p w14:paraId="6D90E58E"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Disse vedtægter er vedtaget på generalforsamlingen den xx (</w:t>
      </w:r>
      <w:r w:rsidRPr="002667D8">
        <w:rPr>
          <w:rFonts w:asciiTheme="minorHAnsi" w:hAnsiTheme="minorHAnsi" w:cs="Arial"/>
          <w:i/>
          <w:iCs/>
          <w:sz w:val="24"/>
          <w:szCs w:val="24"/>
        </w:rPr>
        <w:t>dato og formandens underskrift</w:t>
      </w:r>
      <w:r w:rsidRPr="002667D8">
        <w:rPr>
          <w:rFonts w:asciiTheme="minorHAnsi" w:hAnsiTheme="minorHAnsi" w:cs="Arial"/>
          <w:sz w:val="24"/>
          <w:szCs w:val="24"/>
        </w:rPr>
        <w:t xml:space="preserve">) </w:t>
      </w:r>
    </w:p>
    <w:p w14:paraId="6AC365D4" w14:textId="77777777" w:rsidR="00C61CB6" w:rsidRPr="002667D8" w:rsidRDefault="00C61CB6">
      <w:pPr>
        <w:tabs>
          <w:tab w:val="clear" w:pos="567"/>
        </w:tabs>
        <w:rPr>
          <w:rFonts w:asciiTheme="minorHAnsi" w:hAnsiTheme="minorHAnsi" w:cs="Arial"/>
          <w:sz w:val="24"/>
          <w:szCs w:val="24"/>
        </w:rPr>
      </w:pPr>
      <w:r w:rsidRPr="002667D8">
        <w:rPr>
          <w:rFonts w:asciiTheme="minorHAnsi" w:hAnsiTheme="minorHAnsi" w:cs="Arial"/>
          <w:sz w:val="24"/>
          <w:szCs w:val="24"/>
        </w:rPr>
        <w:t>og godkendt af Landsorganisationen 4H den xx (</w:t>
      </w:r>
      <w:r w:rsidRPr="002667D8">
        <w:rPr>
          <w:rFonts w:asciiTheme="minorHAnsi" w:hAnsiTheme="minorHAnsi" w:cs="Arial"/>
          <w:i/>
          <w:iCs/>
          <w:sz w:val="24"/>
          <w:szCs w:val="24"/>
        </w:rPr>
        <w:t>dato, underskrift og stempel</w:t>
      </w:r>
      <w:r w:rsidRPr="002667D8">
        <w:rPr>
          <w:rFonts w:asciiTheme="minorHAnsi" w:hAnsiTheme="minorHAnsi" w:cs="Arial"/>
          <w:sz w:val="24"/>
          <w:szCs w:val="24"/>
        </w:rPr>
        <w:t>)</w:t>
      </w:r>
    </w:p>
    <w:p w14:paraId="65266FEC" w14:textId="77777777" w:rsidR="00C61CB6" w:rsidRPr="002667D8" w:rsidRDefault="00C61CB6">
      <w:pPr>
        <w:tabs>
          <w:tab w:val="clear" w:pos="567"/>
        </w:tabs>
        <w:rPr>
          <w:rFonts w:asciiTheme="minorHAnsi" w:hAnsiTheme="minorHAnsi" w:cs="Arial"/>
          <w:sz w:val="24"/>
          <w:szCs w:val="24"/>
        </w:rPr>
      </w:pPr>
    </w:p>
    <w:p w14:paraId="0EA09EE2" w14:textId="77777777" w:rsidR="00C61CB6" w:rsidRPr="002667D8" w:rsidRDefault="00C61CB6">
      <w:pPr>
        <w:tabs>
          <w:tab w:val="clear" w:pos="567"/>
        </w:tabs>
        <w:rPr>
          <w:rFonts w:asciiTheme="minorHAnsi" w:hAnsiTheme="minorHAnsi" w:cs="Arial"/>
          <w:i/>
          <w:iCs/>
          <w:sz w:val="24"/>
          <w:szCs w:val="24"/>
        </w:rPr>
      </w:pPr>
      <w:r w:rsidRPr="002667D8">
        <w:rPr>
          <w:rFonts w:asciiTheme="minorHAnsi" w:hAnsiTheme="minorHAnsi" w:cs="Arial"/>
          <w:iCs/>
          <w:sz w:val="24"/>
          <w:szCs w:val="24"/>
          <w:u w:val="single"/>
        </w:rPr>
        <w:t>Bemærk:</w:t>
      </w:r>
      <w:r w:rsidRPr="002667D8">
        <w:rPr>
          <w:rFonts w:asciiTheme="minorHAnsi" w:hAnsiTheme="minorHAnsi" w:cs="Arial"/>
          <w:iCs/>
          <w:sz w:val="24"/>
          <w:szCs w:val="24"/>
        </w:rPr>
        <w:t xml:space="preserve"> </w:t>
      </w:r>
      <w:r w:rsidRPr="002667D8">
        <w:rPr>
          <w:rFonts w:asciiTheme="minorHAnsi" w:hAnsiTheme="minorHAnsi" w:cs="Arial"/>
          <w:i/>
          <w:iCs/>
          <w:sz w:val="24"/>
          <w:szCs w:val="24"/>
        </w:rPr>
        <w:t xml:space="preserve">Vedtægterne skal naturligvis tilpasses lokale forhold, blandt andet i forhold til formål, bestyrelsens sammensætning og lignende. </w:t>
      </w:r>
      <w:r w:rsidR="002667D8">
        <w:rPr>
          <w:rFonts w:asciiTheme="minorHAnsi" w:hAnsiTheme="minorHAnsi" w:cs="Arial"/>
          <w:i/>
          <w:iCs/>
          <w:sz w:val="24"/>
          <w:szCs w:val="24"/>
        </w:rPr>
        <w:t xml:space="preserve">Dog må der </w:t>
      </w:r>
      <w:r w:rsidR="002667D8" w:rsidRPr="008867E3">
        <w:rPr>
          <w:rFonts w:asciiTheme="minorHAnsi" w:hAnsiTheme="minorHAnsi" w:cs="Arial"/>
          <w:b/>
          <w:i/>
          <w:iCs/>
          <w:sz w:val="24"/>
          <w:szCs w:val="24"/>
        </w:rPr>
        <w:t>ikke</w:t>
      </w:r>
      <w:r w:rsidR="002667D8">
        <w:rPr>
          <w:rFonts w:asciiTheme="minorHAnsi" w:hAnsiTheme="minorHAnsi" w:cs="Arial"/>
          <w:i/>
          <w:iCs/>
          <w:sz w:val="24"/>
          <w:szCs w:val="24"/>
        </w:rPr>
        <w:t xml:space="preserve"> være en begrænsning i forhold til medlemmernes rettigheder, herund</w:t>
      </w:r>
      <w:r w:rsidR="008867E3">
        <w:rPr>
          <w:rFonts w:asciiTheme="minorHAnsi" w:hAnsiTheme="minorHAnsi" w:cs="Arial"/>
          <w:i/>
          <w:iCs/>
          <w:sz w:val="24"/>
          <w:szCs w:val="24"/>
        </w:rPr>
        <w:t xml:space="preserve">er aldersbegrænsning ved valg. </w:t>
      </w:r>
    </w:p>
    <w:p w14:paraId="42FBF807" w14:textId="77777777" w:rsidR="00C61CB6" w:rsidRPr="002667D8" w:rsidRDefault="00C61CB6">
      <w:pPr>
        <w:tabs>
          <w:tab w:val="clear" w:pos="567"/>
        </w:tabs>
        <w:rPr>
          <w:rFonts w:asciiTheme="minorHAnsi" w:hAnsiTheme="minorHAnsi" w:cs="Arial"/>
          <w:i/>
          <w:iCs/>
          <w:sz w:val="24"/>
          <w:szCs w:val="24"/>
        </w:rPr>
      </w:pPr>
    </w:p>
    <w:p w14:paraId="5766F9A9" w14:textId="77777777" w:rsidR="00C61CB6" w:rsidRPr="002667D8" w:rsidRDefault="00C61CB6">
      <w:pPr>
        <w:tabs>
          <w:tab w:val="clear" w:pos="567"/>
        </w:tabs>
        <w:rPr>
          <w:rFonts w:asciiTheme="minorHAnsi" w:hAnsiTheme="minorHAnsi"/>
          <w:i/>
          <w:iCs/>
          <w:sz w:val="24"/>
          <w:szCs w:val="24"/>
        </w:rPr>
      </w:pPr>
      <w:r w:rsidRPr="002667D8">
        <w:rPr>
          <w:rFonts w:asciiTheme="minorHAnsi" w:hAnsiTheme="minorHAnsi" w:cs="Arial"/>
          <w:i/>
          <w:iCs/>
          <w:sz w:val="24"/>
          <w:szCs w:val="24"/>
        </w:rPr>
        <w:t xml:space="preserve">Ethvert medlem af 4H </w:t>
      </w:r>
      <w:r w:rsidRPr="002667D8">
        <w:rPr>
          <w:rFonts w:asciiTheme="minorHAnsi" w:hAnsiTheme="minorHAnsi" w:cs="Arial"/>
          <w:b/>
          <w:i/>
          <w:iCs/>
          <w:sz w:val="24"/>
          <w:szCs w:val="24"/>
          <w:u w:val="single"/>
        </w:rPr>
        <w:t>skal</w:t>
      </w:r>
      <w:r w:rsidRPr="002667D8">
        <w:rPr>
          <w:rFonts w:asciiTheme="minorHAnsi" w:hAnsiTheme="minorHAnsi" w:cs="Arial"/>
          <w:i/>
          <w:iCs/>
          <w:sz w:val="24"/>
          <w:szCs w:val="24"/>
        </w:rPr>
        <w:t xml:space="preserve"> betale et samlet kontingent på minimum 75 kroner, som kan bestå af kontingent til klubben</w:t>
      </w:r>
      <w:r w:rsidR="007736AE" w:rsidRPr="002667D8">
        <w:rPr>
          <w:rFonts w:asciiTheme="minorHAnsi" w:hAnsiTheme="minorHAnsi" w:cs="Arial"/>
          <w:i/>
          <w:iCs/>
          <w:sz w:val="24"/>
          <w:szCs w:val="24"/>
        </w:rPr>
        <w:t xml:space="preserve"> og </w:t>
      </w:r>
      <w:r w:rsidRPr="002667D8">
        <w:rPr>
          <w:rFonts w:asciiTheme="minorHAnsi" w:hAnsiTheme="minorHAnsi" w:cs="Arial"/>
          <w:i/>
          <w:iCs/>
          <w:sz w:val="24"/>
          <w:szCs w:val="24"/>
        </w:rPr>
        <w:t>landsorganisationen.</w:t>
      </w:r>
    </w:p>
    <w:sectPr w:rsidR="00C61CB6" w:rsidRPr="002667D8" w:rsidSect="00C61CB6">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F058" w14:textId="77777777" w:rsidR="001F6EAE" w:rsidRDefault="001F6EAE" w:rsidP="00C61CB6">
      <w:pPr>
        <w:spacing w:line="240" w:lineRule="auto"/>
      </w:pPr>
      <w:r>
        <w:separator/>
      </w:r>
    </w:p>
  </w:endnote>
  <w:endnote w:type="continuationSeparator" w:id="0">
    <w:p w14:paraId="38309D76" w14:textId="77777777" w:rsidR="001F6EAE" w:rsidRDefault="001F6EAE" w:rsidP="00C61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3D6F" w14:textId="77777777" w:rsidR="00C61CB6" w:rsidRDefault="00C61CB6">
    <w:pPr>
      <w:pStyle w:val="Sidefod"/>
      <w:jc w:val="right"/>
    </w:pPr>
    <w:r w:rsidRPr="004D6308">
      <w:rPr>
        <w:sz w:val="16"/>
        <w:szCs w:val="16"/>
      </w:rPr>
      <w:t xml:space="preserve">Side </w:t>
    </w:r>
    <w:r w:rsidRPr="004D6308">
      <w:rPr>
        <w:b/>
        <w:bCs/>
        <w:sz w:val="16"/>
        <w:szCs w:val="16"/>
      </w:rPr>
      <w:fldChar w:fldCharType="begin"/>
    </w:r>
    <w:r w:rsidRPr="004D6308">
      <w:rPr>
        <w:b/>
        <w:bCs/>
        <w:sz w:val="16"/>
        <w:szCs w:val="16"/>
      </w:rPr>
      <w:instrText>PAGE</w:instrText>
    </w:r>
    <w:r w:rsidRPr="004D6308">
      <w:rPr>
        <w:b/>
        <w:bCs/>
        <w:sz w:val="16"/>
        <w:szCs w:val="16"/>
      </w:rPr>
      <w:fldChar w:fldCharType="separate"/>
    </w:r>
    <w:r w:rsidR="00DE6C2C">
      <w:rPr>
        <w:b/>
        <w:bCs/>
        <w:noProof/>
        <w:sz w:val="16"/>
        <w:szCs w:val="16"/>
      </w:rPr>
      <w:t>1</w:t>
    </w:r>
    <w:r w:rsidRPr="004D6308">
      <w:rPr>
        <w:b/>
        <w:bCs/>
        <w:sz w:val="16"/>
        <w:szCs w:val="16"/>
      </w:rPr>
      <w:fldChar w:fldCharType="end"/>
    </w:r>
    <w:r w:rsidRPr="004D6308">
      <w:rPr>
        <w:sz w:val="16"/>
        <w:szCs w:val="16"/>
      </w:rPr>
      <w:t xml:space="preserve"> af </w:t>
    </w:r>
    <w:r w:rsidRPr="004D6308">
      <w:rPr>
        <w:b/>
        <w:bCs/>
        <w:sz w:val="16"/>
        <w:szCs w:val="16"/>
      </w:rPr>
      <w:fldChar w:fldCharType="begin"/>
    </w:r>
    <w:r w:rsidRPr="004D6308">
      <w:rPr>
        <w:b/>
        <w:bCs/>
        <w:sz w:val="16"/>
        <w:szCs w:val="16"/>
      </w:rPr>
      <w:instrText>NUMPAGES</w:instrText>
    </w:r>
    <w:r w:rsidRPr="004D6308">
      <w:rPr>
        <w:b/>
        <w:bCs/>
        <w:sz w:val="16"/>
        <w:szCs w:val="16"/>
      </w:rPr>
      <w:fldChar w:fldCharType="separate"/>
    </w:r>
    <w:r w:rsidR="00DE6C2C">
      <w:rPr>
        <w:b/>
        <w:bCs/>
        <w:noProof/>
        <w:sz w:val="16"/>
        <w:szCs w:val="16"/>
      </w:rPr>
      <w:t>4</w:t>
    </w:r>
    <w:r w:rsidRPr="004D6308">
      <w:rPr>
        <w:b/>
        <w:bCs/>
        <w:sz w:val="16"/>
        <w:szCs w:val="16"/>
      </w:rPr>
      <w:fldChar w:fldCharType="end"/>
    </w:r>
  </w:p>
  <w:p w14:paraId="5DADA22A" w14:textId="77777777" w:rsidR="00C61CB6" w:rsidRDefault="00C61C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F6D9" w14:textId="77777777" w:rsidR="001F6EAE" w:rsidRDefault="001F6EAE" w:rsidP="00C61CB6">
      <w:pPr>
        <w:spacing w:line="240" w:lineRule="auto"/>
      </w:pPr>
      <w:r>
        <w:separator/>
      </w:r>
    </w:p>
  </w:footnote>
  <w:footnote w:type="continuationSeparator" w:id="0">
    <w:p w14:paraId="0ED5237F" w14:textId="77777777" w:rsidR="001F6EAE" w:rsidRDefault="001F6EAE" w:rsidP="00C61C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3EF"/>
    <w:multiLevelType w:val="hybridMultilevel"/>
    <w:tmpl w:val="43EAC0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59F29E0"/>
    <w:multiLevelType w:val="hybridMultilevel"/>
    <w:tmpl w:val="842274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Aria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Arial"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Arial"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1462D9"/>
    <w:multiLevelType w:val="hybridMultilevel"/>
    <w:tmpl w:val="C9E858E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num w:numId="1" w16cid:durableId="327447906">
    <w:abstractNumId w:val="1"/>
  </w:num>
  <w:num w:numId="2" w16cid:durableId="762729661">
    <w:abstractNumId w:val="2"/>
  </w:num>
  <w:num w:numId="3" w16cid:durableId="417796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BE"/>
    <w:rsid w:val="00061FE1"/>
    <w:rsid w:val="00067A26"/>
    <w:rsid w:val="000C6280"/>
    <w:rsid w:val="000D1C8B"/>
    <w:rsid w:val="000F548B"/>
    <w:rsid w:val="00196F72"/>
    <w:rsid w:val="001F6EAE"/>
    <w:rsid w:val="002667D8"/>
    <w:rsid w:val="002A285B"/>
    <w:rsid w:val="00337338"/>
    <w:rsid w:val="00337AEE"/>
    <w:rsid w:val="003F2FD5"/>
    <w:rsid w:val="00454DEE"/>
    <w:rsid w:val="004977D1"/>
    <w:rsid w:val="004A63DC"/>
    <w:rsid w:val="004B3A49"/>
    <w:rsid w:val="00503BCE"/>
    <w:rsid w:val="005167F8"/>
    <w:rsid w:val="005B3E99"/>
    <w:rsid w:val="005C7ABB"/>
    <w:rsid w:val="00681AC2"/>
    <w:rsid w:val="007676E4"/>
    <w:rsid w:val="007736AE"/>
    <w:rsid w:val="00866A99"/>
    <w:rsid w:val="0088235E"/>
    <w:rsid w:val="008867E3"/>
    <w:rsid w:val="0091507A"/>
    <w:rsid w:val="0097070C"/>
    <w:rsid w:val="009759B1"/>
    <w:rsid w:val="009F7CAB"/>
    <w:rsid w:val="00A5790F"/>
    <w:rsid w:val="00AA677B"/>
    <w:rsid w:val="00C61CB6"/>
    <w:rsid w:val="00D239EA"/>
    <w:rsid w:val="00D65C39"/>
    <w:rsid w:val="00D76DBD"/>
    <w:rsid w:val="00DD5325"/>
    <w:rsid w:val="00DE6C2C"/>
    <w:rsid w:val="00E02486"/>
    <w:rsid w:val="00E16110"/>
    <w:rsid w:val="00E713BE"/>
    <w:rsid w:val="00F64069"/>
    <w:rsid w:val="00FE46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A653B"/>
  <w15:docId w15:val="{3C8319A9-22E5-45B2-9F04-E81D4A5E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80" w:lineRule="atLeast"/>
    </w:pPr>
    <w:rPr>
      <w:rFonts w:ascii="Arial" w:hAnsi="Arial"/>
      <w:sz w:val="22"/>
    </w:rPr>
  </w:style>
  <w:style w:type="paragraph" w:styleId="Overskrift1">
    <w:name w:val="heading 1"/>
    <w:basedOn w:val="Normal"/>
    <w:next w:val="Normal"/>
    <w:qFormat/>
    <w:pPr>
      <w:keepNext/>
      <w:spacing w:before="240" w:after="60"/>
      <w:outlineLvl w:val="0"/>
    </w:pPr>
    <w:rPr>
      <w:rFonts w:cs="Arial"/>
      <w:b/>
      <w:bCs/>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paragraph" w:styleId="Overskrift4">
    <w:name w:val="heading 4"/>
    <w:basedOn w:val="Normal"/>
    <w:next w:val="Normal"/>
    <w:qFormat/>
    <w:pPr>
      <w:keepNext/>
      <w:spacing w:before="240" w:after="60"/>
      <w:outlineLvl w:val="3"/>
    </w:pPr>
    <w:rPr>
      <w:rFonts w:ascii="Times New Roman" w:hAnsi="Times New Roman"/>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rFonts w:ascii="Times New Roman" w:hAnsi="Times New Roman"/>
      <w:b/>
      <w:bCs/>
      <w:szCs w:val="22"/>
    </w:rPr>
  </w:style>
  <w:style w:type="paragraph" w:styleId="Overskrift7">
    <w:name w:val="heading 7"/>
    <w:basedOn w:val="Normal"/>
    <w:next w:val="Normal"/>
    <w:qFormat/>
    <w:pPr>
      <w:spacing w:before="240" w:after="60"/>
      <w:outlineLvl w:val="6"/>
    </w:pPr>
    <w:rPr>
      <w:rFonts w:ascii="Times New Roman" w:hAnsi="Times New Roman"/>
      <w:sz w:val="24"/>
      <w:szCs w:val="24"/>
    </w:rPr>
  </w:style>
  <w:style w:type="paragraph" w:styleId="Overskrift8">
    <w:name w:val="heading 8"/>
    <w:basedOn w:val="Normal"/>
    <w:next w:val="Normal"/>
    <w:qFormat/>
    <w:pPr>
      <w:spacing w:before="240" w:after="60"/>
      <w:outlineLvl w:val="7"/>
    </w:pPr>
    <w:rPr>
      <w:rFonts w:ascii="Times New Roman" w:hAnsi="Times New Roman"/>
      <w:i/>
      <w:iCs/>
      <w:sz w:val="24"/>
      <w:szCs w:val="24"/>
    </w:rPr>
  </w:style>
  <w:style w:type="paragraph" w:styleId="Overskrift9">
    <w:name w:val="heading 9"/>
    <w:basedOn w:val="Normal"/>
    <w:next w:val="Normal"/>
    <w:qFormat/>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Overskrift">
    <w:name w:val="1. Overskrift"/>
    <w:next w:val="Normal"/>
    <w:pPr>
      <w:spacing w:after="80" w:line="480" w:lineRule="exact"/>
      <w:outlineLvl w:val="0"/>
    </w:pPr>
    <w:rPr>
      <w:rFonts w:ascii="Arial" w:hAnsi="Arial"/>
      <w:b/>
      <w:sz w:val="48"/>
    </w:rPr>
  </w:style>
  <w:style w:type="paragraph" w:customStyle="1" w:styleId="2Overskrift">
    <w:name w:val="2. Overskrift"/>
    <w:basedOn w:val="1Overskrift"/>
    <w:next w:val="Normal"/>
    <w:pPr>
      <w:spacing w:before="360" w:line="400" w:lineRule="exact"/>
    </w:pPr>
    <w:rPr>
      <w:sz w:val="40"/>
    </w:rPr>
  </w:style>
  <w:style w:type="paragraph" w:customStyle="1" w:styleId="3Overskrift">
    <w:name w:val="3. Overskrift"/>
    <w:basedOn w:val="1Overskrift"/>
    <w:next w:val="Normal"/>
    <w:pPr>
      <w:spacing w:before="400" w:line="360" w:lineRule="exact"/>
    </w:pPr>
    <w:rPr>
      <w:sz w:val="36"/>
    </w:rPr>
  </w:style>
  <w:style w:type="paragraph" w:customStyle="1" w:styleId="4Overskrift">
    <w:name w:val="4. Overskrift"/>
    <w:basedOn w:val="1Overskrift"/>
    <w:next w:val="Normal"/>
    <w:pPr>
      <w:spacing w:before="440" w:line="320" w:lineRule="exact"/>
    </w:pPr>
    <w:rPr>
      <w:sz w:val="32"/>
    </w:rPr>
  </w:style>
  <w:style w:type="paragraph" w:customStyle="1" w:styleId="5Overskrift">
    <w:name w:val="5. Overskrift"/>
    <w:basedOn w:val="1Overskrift"/>
    <w:next w:val="Normal"/>
    <w:pPr>
      <w:spacing w:before="480" w:line="280" w:lineRule="exact"/>
    </w:pPr>
    <w:rPr>
      <w:sz w:val="28"/>
    </w:rPr>
  </w:style>
  <w:style w:type="paragraph" w:customStyle="1" w:styleId="6Overskrift">
    <w:name w:val="6. Overskrift"/>
    <w:basedOn w:val="1Overskrift"/>
    <w:next w:val="Normal"/>
    <w:pPr>
      <w:spacing w:before="280" w:after="0" w:line="280" w:lineRule="exact"/>
    </w:pPr>
    <w:rPr>
      <w:sz w:val="22"/>
    </w:rPr>
  </w:style>
  <w:style w:type="paragraph" w:customStyle="1" w:styleId="7Overskrift">
    <w:name w:val="7. Overskrift"/>
    <w:basedOn w:val="1Overskrift"/>
    <w:next w:val="Normal"/>
    <w:pPr>
      <w:spacing w:before="280" w:after="0" w:line="280" w:lineRule="exact"/>
    </w:pPr>
    <w:rPr>
      <w:b w:val="0"/>
      <w:i/>
      <w:sz w:val="22"/>
    </w:rPr>
  </w:style>
  <w:style w:type="paragraph" w:customStyle="1" w:styleId="8Lillebrdskrift">
    <w:name w:val="8. Lille brødskrift"/>
    <w:basedOn w:val="Normal"/>
    <w:pPr>
      <w:spacing w:before="240" w:line="240" w:lineRule="exact"/>
    </w:pPr>
    <w:rPr>
      <w:sz w:val="20"/>
    </w:rPr>
  </w:style>
  <w:style w:type="paragraph" w:styleId="Dokumentoversigt">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Indeks1">
    <w:name w:val="index 1"/>
    <w:basedOn w:val="Normal"/>
    <w:next w:val="Normal"/>
    <w:autoRedefine/>
    <w:semiHidden/>
    <w:pPr>
      <w:tabs>
        <w:tab w:val="clear" w:pos="567"/>
      </w:tabs>
      <w:ind w:left="220" w:hanging="220"/>
    </w:pPr>
  </w:style>
  <w:style w:type="paragraph" w:styleId="Indeks2">
    <w:name w:val="index 2"/>
    <w:basedOn w:val="Normal"/>
    <w:next w:val="Normal"/>
    <w:autoRedefine/>
    <w:semiHidden/>
    <w:pPr>
      <w:tabs>
        <w:tab w:val="clear" w:pos="567"/>
      </w:tabs>
      <w:ind w:left="440" w:hanging="220"/>
    </w:pPr>
  </w:style>
  <w:style w:type="paragraph" w:styleId="Indeks3">
    <w:name w:val="index 3"/>
    <w:basedOn w:val="Normal"/>
    <w:next w:val="Normal"/>
    <w:autoRedefine/>
    <w:semiHidden/>
    <w:pPr>
      <w:tabs>
        <w:tab w:val="clear" w:pos="567"/>
      </w:tabs>
      <w:ind w:left="660" w:hanging="220"/>
    </w:pPr>
  </w:style>
  <w:style w:type="paragraph" w:styleId="Indeks4">
    <w:name w:val="index 4"/>
    <w:basedOn w:val="Normal"/>
    <w:next w:val="Normal"/>
    <w:autoRedefine/>
    <w:semiHidden/>
    <w:pPr>
      <w:tabs>
        <w:tab w:val="clear" w:pos="567"/>
      </w:tabs>
      <w:ind w:left="880" w:hanging="220"/>
    </w:pPr>
  </w:style>
  <w:style w:type="paragraph" w:styleId="Indeks5">
    <w:name w:val="index 5"/>
    <w:basedOn w:val="Normal"/>
    <w:next w:val="Normal"/>
    <w:autoRedefine/>
    <w:semiHidden/>
    <w:pPr>
      <w:tabs>
        <w:tab w:val="clear" w:pos="567"/>
      </w:tabs>
      <w:ind w:left="1100" w:hanging="220"/>
    </w:pPr>
  </w:style>
  <w:style w:type="paragraph" w:styleId="Indeks6">
    <w:name w:val="index 6"/>
    <w:basedOn w:val="Normal"/>
    <w:next w:val="Normal"/>
    <w:autoRedefine/>
    <w:semiHidden/>
    <w:pPr>
      <w:tabs>
        <w:tab w:val="clear" w:pos="567"/>
      </w:tabs>
      <w:ind w:left="1320" w:hanging="220"/>
    </w:pPr>
  </w:style>
  <w:style w:type="paragraph" w:styleId="Indeks7">
    <w:name w:val="index 7"/>
    <w:basedOn w:val="Normal"/>
    <w:next w:val="Normal"/>
    <w:autoRedefine/>
    <w:semiHidden/>
    <w:pPr>
      <w:tabs>
        <w:tab w:val="clear" w:pos="567"/>
      </w:tabs>
      <w:ind w:left="1540" w:hanging="220"/>
    </w:pPr>
  </w:style>
  <w:style w:type="paragraph" w:styleId="Indeks8">
    <w:name w:val="index 8"/>
    <w:basedOn w:val="Normal"/>
    <w:next w:val="Normal"/>
    <w:autoRedefine/>
    <w:semiHidden/>
    <w:pPr>
      <w:tabs>
        <w:tab w:val="clear" w:pos="567"/>
      </w:tabs>
      <w:ind w:left="1760" w:hanging="220"/>
    </w:pPr>
  </w:style>
  <w:style w:type="paragraph" w:styleId="Indeks9">
    <w:name w:val="index 9"/>
    <w:basedOn w:val="Normal"/>
    <w:next w:val="Normal"/>
    <w:autoRedefine/>
    <w:semiHidden/>
    <w:pPr>
      <w:tabs>
        <w:tab w:val="clear" w:pos="567"/>
      </w:tabs>
      <w:ind w:left="1980" w:hanging="220"/>
    </w:pPr>
  </w:style>
  <w:style w:type="paragraph" w:styleId="Indeksoverskrift">
    <w:name w:val="index heading"/>
    <w:basedOn w:val="Normal"/>
    <w:next w:val="Indeks1"/>
    <w:semiHidden/>
  </w:style>
  <w:style w:type="paragraph" w:styleId="Indholdsfortegnelse1">
    <w:name w:val="toc 1"/>
    <w:basedOn w:val="Normal"/>
    <w:next w:val="Normal"/>
    <w:autoRedefine/>
    <w:semiHidden/>
    <w:pPr>
      <w:tabs>
        <w:tab w:val="clear" w:pos="567"/>
        <w:tab w:val="right" w:leader="dot" w:pos="9072"/>
      </w:tabs>
    </w:pPr>
    <w:rPr>
      <w:b/>
      <w:sz w:val="28"/>
    </w:rPr>
  </w:style>
  <w:style w:type="paragraph" w:styleId="Indholdsfortegnelse2">
    <w:name w:val="toc 2"/>
    <w:basedOn w:val="Normal"/>
    <w:next w:val="Normal"/>
    <w:autoRedefine/>
    <w:semiHidden/>
    <w:pPr>
      <w:tabs>
        <w:tab w:val="clear" w:pos="567"/>
      </w:tabs>
      <w:ind w:left="567"/>
    </w:pPr>
    <w:rPr>
      <w:b/>
    </w:rPr>
  </w:style>
  <w:style w:type="paragraph" w:styleId="Indholdsfortegnelse3">
    <w:name w:val="toc 3"/>
    <w:basedOn w:val="Normal"/>
    <w:next w:val="Normal"/>
    <w:autoRedefine/>
    <w:semiHidden/>
    <w:pPr>
      <w:tabs>
        <w:tab w:val="clear" w:pos="567"/>
      </w:tabs>
      <w:ind w:left="440"/>
    </w:pPr>
    <w:rPr>
      <w:u w:val="single"/>
    </w:rPr>
  </w:style>
  <w:style w:type="paragraph" w:styleId="Indholdsfortegnelse4">
    <w:name w:val="toc 4"/>
    <w:basedOn w:val="Normal"/>
    <w:next w:val="Normal"/>
    <w:autoRedefine/>
    <w:semiHidden/>
    <w:pPr>
      <w:tabs>
        <w:tab w:val="clear" w:pos="567"/>
      </w:tabs>
      <w:ind w:left="660"/>
    </w:pPr>
  </w:style>
  <w:style w:type="paragraph" w:styleId="Indholdsfortegnelse5">
    <w:name w:val="toc 5"/>
    <w:basedOn w:val="Normal"/>
    <w:next w:val="Normal"/>
    <w:autoRedefine/>
    <w:semiHidden/>
    <w:pPr>
      <w:tabs>
        <w:tab w:val="clear" w:pos="567"/>
      </w:tabs>
      <w:ind w:left="880"/>
    </w:pPr>
  </w:style>
  <w:style w:type="paragraph" w:styleId="Indholdsfortegnelse6">
    <w:name w:val="toc 6"/>
    <w:basedOn w:val="Normal"/>
    <w:next w:val="Normal"/>
    <w:autoRedefine/>
    <w:semiHidden/>
    <w:pPr>
      <w:tabs>
        <w:tab w:val="clear" w:pos="567"/>
      </w:tabs>
      <w:ind w:left="1100"/>
    </w:pPr>
  </w:style>
  <w:style w:type="paragraph" w:styleId="Indholdsfortegnelse7">
    <w:name w:val="toc 7"/>
    <w:basedOn w:val="Normal"/>
    <w:next w:val="Normal"/>
    <w:autoRedefine/>
    <w:semiHidden/>
    <w:pPr>
      <w:tabs>
        <w:tab w:val="clear" w:pos="567"/>
      </w:tabs>
      <w:ind w:left="1320"/>
    </w:pPr>
  </w:style>
  <w:style w:type="paragraph" w:styleId="Indholdsfortegnelse8">
    <w:name w:val="toc 8"/>
    <w:basedOn w:val="Normal"/>
    <w:next w:val="Normal"/>
    <w:autoRedefine/>
    <w:semiHidden/>
    <w:pPr>
      <w:tabs>
        <w:tab w:val="clear" w:pos="567"/>
      </w:tabs>
      <w:ind w:left="1540"/>
    </w:pPr>
  </w:style>
  <w:style w:type="paragraph" w:styleId="Indholdsfortegnelse9">
    <w:name w:val="toc 9"/>
    <w:basedOn w:val="Normal"/>
    <w:next w:val="Normal"/>
    <w:autoRedefine/>
    <w:semiHidden/>
    <w:pPr>
      <w:tabs>
        <w:tab w:val="clear" w:pos="567"/>
      </w:tabs>
      <w:ind w:left="1760"/>
    </w:pPr>
  </w:style>
  <w:style w:type="paragraph" w:styleId="Sidefod">
    <w:name w:val="footer"/>
    <w:basedOn w:val="Normal"/>
    <w:link w:val="SidefodTegn"/>
    <w:uiPriority w:val="99"/>
    <w:pPr>
      <w:tabs>
        <w:tab w:val="clear" w:pos="567"/>
        <w:tab w:val="center" w:pos="4819"/>
        <w:tab w:val="right" w:pos="9638"/>
      </w:tabs>
    </w:pPr>
    <w:rPr>
      <w:lang w:val="x-none" w:eastAsia="x-none"/>
    </w:rPr>
  </w:style>
  <w:style w:type="paragraph" w:styleId="Sidehoved">
    <w:name w:val="header"/>
    <w:basedOn w:val="Normal"/>
    <w:pPr>
      <w:tabs>
        <w:tab w:val="clear" w:pos="567"/>
        <w:tab w:val="center" w:pos="4819"/>
        <w:tab w:val="right" w:pos="9638"/>
      </w:tabs>
    </w:pPr>
  </w:style>
  <w:style w:type="table" w:styleId="Tabel-Gitter">
    <w:name w:val="Table Grid"/>
    <w:basedOn w:val="Tabel-Normal"/>
    <w:rsid w:val="00EB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uiPriority w:val="99"/>
    <w:rsid w:val="004D6308"/>
    <w:rPr>
      <w:rFonts w:ascii="Arial" w:hAnsi="Arial"/>
      <w:sz w:val="22"/>
    </w:rPr>
  </w:style>
  <w:style w:type="paragraph" w:styleId="Markeringsbobletekst">
    <w:name w:val="Balloon Text"/>
    <w:basedOn w:val="Normal"/>
    <w:link w:val="MarkeringsbobletekstTegn"/>
    <w:rsid w:val="00302536"/>
    <w:pPr>
      <w:spacing w:line="240" w:lineRule="auto"/>
    </w:pPr>
    <w:rPr>
      <w:rFonts w:ascii="Tahoma" w:hAnsi="Tahoma"/>
      <w:sz w:val="16"/>
      <w:szCs w:val="16"/>
      <w:lang w:val="x-none" w:eastAsia="x-none"/>
    </w:rPr>
  </w:style>
  <w:style w:type="character" w:customStyle="1" w:styleId="MarkeringsbobletekstTegn">
    <w:name w:val="Markeringsbobletekst Tegn"/>
    <w:link w:val="Markeringsbobletekst"/>
    <w:rsid w:val="00302536"/>
    <w:rPr>
      <w:rFonts w:ascii="Tahoma" w:hAnsi="Tahoma" w:cs="Tahoma"/>
      <w:sz w:val="16"/>
      <w:szCs w:val="16"/>
    </w:rPr>
  </w:style>
  <w:style w:type="character" w:styleId="Kommentarhenvisning">
    <w:name w:val="annotation reference"/>
    <w:basedOn w:val="Standardskrifttypeiafsnit"/>
    <w:semiHidden/>
    <w:unhideWhenUsed/>
    <w:rsid w:val="009F7CAB"/>
    <w:rPr>
      <w:sz w:val="16"/>
      <w:szCs w:val="16"/>
    </w:rPr>
  </w:style>
  <w:style w:type="paragraph" w:styleId="Kommentartekst">
    <w:name w:val="annotation text"/>
    <w:basedOn w:val="Normal"/>
    <w:link w:val="KommentartekstTegn"/>
    <w:unhideWhenUsed/>
    <w:rsid w:val="009F7CAB"/>
    <w:pPr>
      <w:spacing w:line="240" w:lineRule="auto"/>
    </w:pPr>
    <w:rPr>
      <w:sz w:val="20"/>
    </w:rPr>
  </w:style>
  <w:style w:type="character" w:customStyle="1" w:styleId="KommentartekstTegn">
    <w:name w:val="Kommentartekst Tegn"/>
    <w:basedOn w:val="Standardskrifttypeiafsnit"/>
    <w:link w:val="Kommentartekst"/>
    <w:rsid w:val="009F7CAB"/>
    <w:rPr>
      <w:rFonts w:ascii="Arial" w:hAnsi="Arial"/>
    </w:rPr>
  </w:style>
  <w:style w:type="paragraph" w:styleId="Kommentaremne">
    <w:name w:val="annotation subject"/>
    <w:basedOn w:val="Kommentartekst"/>
    <w:next w:val="Kommentartekst"/>
    <w:link w:val="KommentaremneTegn"/>
    <w:semiHidden/>
    <w:unhideWhenUsed/>
    <w:rsid w:val="009F7CAB"/>
    <w:rPr>
      <w:b/>
      <w:bCs/>
    </w:rPr>
  </w:style>
  <w:style w:type="character" w:customStyle="1" w:styleId="KommentaremneTegn">
    <w:name w:val="Kommentaremne Tegn"/>
    <w:basedOn w:val="KommentartekstTegn"/>
    <w:link w:val="Kommentaremne"/>
    <w:semiHidden/>
    <w:rsid w:val="009F7CAB"/>
    <w:rPr>
      <w:rFonts w:ascii="Arial" w:hAnsi="Arial"/>
      <w:b/>
      <w:bCs/>
    </w:rPr>
  </w:style>
  <w:style w:type="character" w:styleId="Ulstomtale">
    <w:name w:val="Unresolved Mention"/>
    <w:basedOn w:val="Standardskrifttypeiafsnit"/>
    <w:uiPriority w:val="99"/>
    <w:semiHidden/>
    <w:unhideWhenUsed/>
    <w:rsid w:val="000D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51144">
      <w:bodyDiv w:val="1"/>
      <w:marLeft w:val="0"/>
      <w:marRight w:val="0"/>
      <w:marTop w:val="0"/>
      <w:marBottom w:val="0"/>
      <w:divBdr>
        <w:top w:val="none" w:sz="0" w:space="0" w:color="auto"/>
        <w:left w:val="none" w:sz="0" w:space="0" w:color="auto"/>
        <w:bottom w:val="none" w:sz="0" w:space="0" w:color="auto"/>
        <w:right w:val="none" w:sz="0" w:space="0" w:color="auto"/>
      </w:divBdr>
    </w:div>
    <w:div w:id="18877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UD@4h.d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b4a6962-2ac4-45ce-81fd-ee0e72f19d18}" enabled="1" method="Privileged" siteId="{28708dbe-2cec-43b8-9aac-df95d39b7b69}" contentBits="0" removed="0"/>
</clbl:labelList>
</file>

<file path=docProps/app.xml><?xml version="1.0" encoding="utf-8"?>
<Properties xmlns="http://schemas.openxmlformats.org/officeDocument/2006/extended-properties" xmlns:vt="http://schemas.openxmlformats.org/officeDocument/2006/docPropsVTypes">
  <Template>Normal</Template>
  <TotalTime>20</TotalTime>
  <Pages>4</Pages>
  <Words>1264</Words>
  <Characters>7271</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Nye standardvedtægter for 4H klubber</vt:lpstr>
      <vt:lpstr>Nye standardvedtægter for 4H klubber</vt:lpstr>
    </vt:vector>
  </TitlesOfParts>
  <Company>Landbrugets Rådgivningscenter</Company>
  <LinksUpToDate>false</LinksUpToDate>
  <CharactersWithSpaces>8518</CharactersWithSpaces>
  <SharedDoc>false</SharedDoc>
  <HLinks>
    <vt:vector size="6" baseType="variant">
      <vt:variant>
        <vt:i4>33</vt:i4>
      </vt:variant>
      <vt:variant>
        <vt:i4>0</vt:i4>
      </vt:variant>
      <vt:variant>
        <vt:i4>0</vt:i4>
      </vt:variant>
      <vt:variant>
        <vt:i4>5</vt:i4>
      </vt:variant>
      <vt:variant>
        <vt:lpwstr>mailto:HCT@vfl.dk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Nye standardvedtægter for 4H klubber</dc:title>
  <dc:creator>Stefan Nüchel</dc:creator>
  <cp:lastModifiedBy>Knud Rasmussen</cp:lastModifiedBy>
  <cp:revision>12</cp:revision>
  <cp:lastPrinted>2016-09-13T08:38:00Z</cp:lastPrinted>
  <dcterms:created xsi:type="dcterms:W3CDTF">2023-09-27T13:12:00Z</dcterms:created>
  <dcterms:modified xsi:type="dcterms:W3CDTF">2024-01-16T14:07:00Z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ies>
</file>